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7B" w:rsidRDefault="0038437B" w:rsidP="00A8508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3600" cy="7924800"/>
            <wp:effectExtent l="19050" t="0" r="0" b="0"/>
            <wp:docPr id="1" name="Picture 1" descr="D:\Bob\My Documents\EAPSU\golden 35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b\My Documents\EAPSU\golden 35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7B" w:rsidRDefault="0038437B" w:rsidP="00A8508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A7E" w:rsidRPr="002E2A7E" w:rsidRDefault="002E2A7E" w:rsidP="00A8508D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2A7E">
        <w:rPr>
          <w:rFonts w:ascii="Times New Roman" w:hAnsi="Times New Roman" w:cs="Times New Roman"/>
          <w:b/>
          <w:sz w:val="56"/>
          <w:szCs w:val="56"/>
        </w:rPr>
        <w:lastRenderedPageBreak/>
        <w:t>EAPSU@35</w:t>
      </w:r>
    </w:p>
    <w:p w:rsidR="002E2A7E" w:rsidRDefault="002E2A7E" w:rsidP="00A8508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A7E" w:rsidRDefault="002E2A7E" w:rsidP="00A8508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The 35</w:t>
      </w:r>
      <w:r w:rsidRPr="002E2A7E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Anniversary Conference of</w:t>
      </w:r>
    </w:p>
    <w:p w:rsidR="002E2A7E" w:rsidRDefault="002E2A7E" w:rsidP="00A8508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The English Association of the Pennsylvania State Universities</w:t>
      </w:r>
    </w:p>
    <w:p w:rsidR="002E2A7E" w:rsidRDefault="002E2A7E" w:rsidP="00A8508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A7E" w:rsidRDefault="002E2A7E" w:rsidP="00A8508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Slippery Rock University</w:t>
      </w:r>
    </w:p>
    <w:p w:rsidR="002E2A7E" w:rsidRDefault="002E2A7E" w:rsidP="00A8508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Friday and Saturday, October 9-10, 2015</w:t>
      </w:r>
    </w:p>
    <w:p w:rsidR="002E2A7E" w:rsidRDefault="002E2A7E" w:rsidP="00A8508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A7E" w:rsidRDefault="002E2A7E" w:rsidP="00A8508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2A7E" w:rsidRPr="002E2A7E" w:rsidRDefault="002E2A7E" w:rsidP="00A8508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A7E">
        <w:rPr>
          <w:rFonts w:ascii="Times New Roman" w:hAnsi="Times New Roman" w:cs="Times New Roman"/>
          <w:b/>
          <w:sz w:val="40"/>
          <w:szCs w:val="40"/>
        </w:rPr>
        <w:t>Conference Preview</w:t>
      </w:r>
    </w:p>
    <w:p w:rsidR="002E2A7E" w:rsidRDefault="002E2A7E" w:rsidP="00A8508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08D" w:rsidRPr="00A8508D" w:rsidRDefault="00A8508D" w:rsidP="00A8508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508D">
        <w:rPr>
          <w:rFonts w:ascii="Times New Roman" w:hAnsi="Times New Roman" w:cs="Times New Roman"/>
          <w:b/>
          <w:sz w:val="32"/>
          <w:szCs w:val="32"/>
        </w:rPr>
        <w:t>Featured Speakers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8508D" w:rsidRPr="00A8508D" w:rsidRDefault="001D66A9" w:rsidP="00A8508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508D">
        <w:rPr>
          <w:rFonts w:ascii="Times New Roman" w:hAnsi="Times New Roman" w:cs="Times New Roman"/>
          <w:b/>
          <w:i/>
          <w:sz w:val="32"/>
          <w:szCs w:val="32"/>
        </w:rPr>
        <w:t>Ger</w:t>
      </w:r>
      <w:r w:rsidR="00A8508D" w:rsidRPr="00A8508D">
        <w:rPr>
          <w:rFonts w:ascii="Times New Roman" w:hAnsi="Times New Roman" w:cs="Times New Roman"/>
          <w:b/>
          <w:i/>
          <w:sz w:val="32"/>
          <w:szCs w:val="32"/>
        </w:rPr>
        <w:t>ald Stern</w:t>
      </w:r>
      <w:r w:rsidR="00A8508D" w:rsidRPr="00A8508D">
        <w:rPr>
          <w:rFonts w:ascii="Times New Roman" w:hAnsi="Times New Roman" w:cs="Times New Roman"/>
          <w:sz w:val="32"/>
          <w:szCs w:val="32"/>
        </w:rPr>
        <w:t xml:space="preserve"> and </w:t>
      </w:r>
      <w:r w:rsidR="00A8508D" w:rsidRPr="00A8508D">
        <w:rPr>
          <w:rFonts w:ascii="Times New Roman" w:hAnsi="Times New Roman" w:cs="Times New Roman"/>
          <w:b/>
          <w:i/>
          <w:sz w:val="32"/>
          <w:szCs w:val="32"/>
        </w:rPr>
        <w:t xml:space="preserve">Anne Marie </w:t>
      </w:r>
      <w:proofErr w:type="spellStart"/>
      <w:r w:rsidR="00A8508D" w:rsidRPr="00A8508D">
        <w:rPr>
          <w:rFonts w:ascii="Times New Roman" w:hAnsi="Times New Roman" w:cs="Times New Roman"/>
          <w:b/>
          <w:i/>
          <w:sz w:val="32"/>
          <w:szCs w:val="32"/>
        </w:rPr>
        <w:t>Macar</w:t>
      </w:r>
      <w:r w:rsidR="00A8508D" w:rsidRPr="00A8508D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</w:p>
    <w:p w:rsidR="00A8508D" w:rsidRPr="00A8508D" w:rsidRDefault="001D66A9" w:rsidP="00A8508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508D">
        <w:rPr>
          <w:rFonts w:ascii="Times New Roman" w:hAnsi="Times New Roman" w:cs="Times New Roman"/>
          <w:sz w:val="32"/>
          <w:szCs w:val="32"/>
        </w:rPr>
        <w:t>4:15-</w:t>
      </w:r>
      <w:r w:rsidR="00A8508D" w:rsidRPr="00A8508D">
        <w:rPr>
          <w:rFonts w:ascii="Times New Roman" w:hAnsi="Times New Roman" w:cs="Times New Roman"/>
          <w:sz w:val="32"/>
          <w:szCs w:val="32"/>
        </w:rPr>
        <w:t>5:15pm, Friday, October 9, 2015</w:t>
      </w:r>
    </w:p>
    <w:p w:rsidR="00566C1D" w:rsidRDefault="001D66A9" w:rsidP="00A850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08D">
        <w:rPr>
          <w:rFonts w:ascii="Times New Roman" w:hAnsi="Times New Roman" w:cs="Times New Roman"/>
          <w:sz w:val="32"/>
          <w:szCs w:val="32"/>
        </w:rPr>
        <w:t>Smith Student Center Ballroom (free and open to the public)</w:t>
      </w:r>
    </w:p>
    <w:p w:rsidR="001D66A9" w:rsidRPr="00211208" w:rsidRDefault="001D66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1208" w:rsidRDefault="00211208">
      <w:pPr>
        <w:contextualSpacing/>
        <w:rPr>
          <w:rFonts w:ascii="Times New Roman" w:hAnsi="Times New Roman" w:cs="Times New Roman"/>
          <w:sz w:val="24"/>
          <w:szCs w:val="24"/>
        </w:rPr>
      </w:pPr>
      <w:r w:rsidRPr="00A8508D">
        <w:rPr>
          <w:rFonts w:ascii="Times New Roman" w:hAnsi="Times New Roman" w:cs="Times New Roman"/>
          <w:b/>
          <w:sz w:val="24"/>
          <w:szCs w:val="24"/>
        </w:rPr>
        <w:t>Gerald Stern</w:t>
      </w:r>
      <w:r w:rsidRPr="00211208">
        <w:rPr>
          <w:rFonts w:ascii="Times New Roman" w:hAnsi="Times New Roman" w:cs="Times New Roman"/>
          <w:sz w:val="24"/>
          <w:szCs w:val="24"/>
        </w:rPr>
        <w:t xml:space="preserve">: </w:t>
      </w:r>
      <w:r w:rsidR="00A8508D">
        <w:rPr>
          <w:rFonts w:ascii="Times New Roman" w:hAnsi="Times New Roman" w:cs="Times New Roman"/>
          <w:sz w:val="24"/>
          <w:szCs w:val="24"/>
        </w:rPr>
        <w:t>Gerald Stern is the a</w:t>
      </w:r>
      <w:r>
        <w:rPr>
          <w:rFonts w:ascii="Times New Roman" w:hAnsi="Times New Roman" w:cs="Times New Roman"/>
          <w:sz w:val="24"/>
          <w:szCs w:val="24"/>
        </w:rPr>
        <w:t>uthor</w:t>
      </w:r>
      <w:r w:rsidR="001D66A9">
        <w:rPr>
          <w:rFonts w:ascii="Times New Roman" w:hAnsi="Times New Roman" w:cs="Times New Roman"/>
          <w:sz w:val="24"/>
          <w:szCs w:val="24"/>
        </w:rPr>
        <w:t xml:space="preserve"> of twenty</w:t>
      </w:r>
      <w:r>
        <w:rPr>
          <w:rFonts w:ascii="Times New Roman" w:hAnsi="Times New Roman" w:cs="Times New Roman"/>
          <w:sz w:val="24"/>
          <w:szCs w:val="24"/>
        </w:rPr>
        <w:t xml:space="preserve"> collections of poetry, including </w:t>
      </w:r>
      <w:r>
        <w:rPr>
          <w:rFonts w:ascii="Times New Roman" w:hAnsi="Times New Roman" w:cs="Times New Roman"/>
          <w:i/>
          <w:sz w:val="24"/>
          <w:szCs w:val="24"/>
        </w:rPr>
        <w:t xml:space="preserve">This Time: New and Selected Poems </w:t>
      </w:r>
      <w:r>
        <w:rPr>
          <w:rFonts w:ascii="Times New Roman" w:hAnsi="Times New Roman" w:cs="Times New Roman"/>
          <w:sz w:val="24"/>
          <w:szCs w:val="24"/>
        </w:rPr>
        <w:t xml:space="preserve">(1998), which won the National Book Award in Poetry, and </w:t>
      </w:r>
      <w:r>
        <w:rPr>
          <w:rFonts w:ascii="Times New Roman" w:hAnsi="Times New Roman" w:cs="Times New Roman"/>
          <w:i/>
          <w:sz w:val="24"/>
          <w:szCs w:val="24"/>
        </w:rPr>
        <w:t xml:space="preserve">Divine Nothingness </w:t>
      </w:r>
      <w:r>
        <w:rPr>
          <w:rFonts w:ascii="Times New Roman" w:hAnsi="Times New Roman" w:cs="Times New Roman"/>
          <w:sz w:val="24"/>
          <w:szCs w:val="24"/>
        </w:rPr>
        <w:t xml:space="preserve">(2015), his most recent book. Born in Pittsburgh in 1925, a long-time faculty member of the Iowa Writers’ Workshop, </w:t>
      </w:r>
      <w:r w:rsidR="001D66A9">
        <w:rPr>
          <w:rFonts w:ascii="Times New Roman" w:hAnsi="Times New Roman" w:cs="Times New Roman"/>
          <w:sz w:val="24"/>
          <w:szCs w:val="24"/>
        </w:rPr>
        <w:t>the recipient of numerous awards for his work, (and from 1963-67, an Associate Professor at Indiana University of Pennsylvania</w:t>
      </w:r>
      <w:r w:rsidR="00D3336F">
        <w:rPr>
          <w:rFonts w:ascii="Times New Roman" w:hAnsi="Times New Roman" w:cs="Times New Roman"/>
          <w:sz w:val="24"/>
          <w:szCs w:val="24"/>
        </w:rPr>
        <w:t>, among numerous other appointments</w:t>
      </w:r>
      <w:r w:rsidR="001D66A9">
        <w:rPr>
          <w:rFonts w:ascii="Times New Roman" w:hAnsi="Times New Roman" w:cs="Times New Roman"/>
          <w:sz w:val="24"/>
          <w:szCs w:val="24"/>
        </w:rPr>
        <w:t xml:space="preserve">), Stern has been described as “a post-nuclear, multicultural Whitman for the millennium—the U.S.’s one and only truly global poet” (Kate Daniels, </w:t>
      </w:r>
      <w:r w:rsidR="001D66A9">
        <w:rPr>
          <w:rFonts w:ascii="Times New Roman" w:hAnsi="Times New Roman" w:cs="Times New Roman"/>
          <w:i/>
          <w:sz w:val="24"/>
          <w:szCs w:val="24"/>
        </w:rPr>
        <w:t>Southern Review</w:t>
      </w:r>
      <w:r w:rsidR="001D66A9">
        <w:rPr>
          <w:rFonts w:ascii="Times New Roman" w:hAnsi="Times New Roman" w:cs="Times New Roman"/>
          <w:sz w:val="24"/>
          <w:szCs w:val="24"/>
        </w:rPr>
        <w:t xml:space="preserve">). </w:t>
      </w:r>
      <w:r w:rsidR="00D3336F">
        <w:rPr>
          <w:rFonts w:ascii="Times New Roman" w:hAnsi="Times New Roman" w:cs="Times New Roman"/>
          <w:sz w:val="24"/>
          <w:szCs w:val="24"/>
        </w:rPr>
        <w:t>He is, simply put, one of our greatest living poets.</w:t>
      </w:r>
    </w:p>
    <w:p w:rsidR="00D3336F" w:rsidRDefault="00D333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336F" w:rsidRDefault="00D3336F">
      <w:pPr>
        <w:contextualSpacing/>
        <w:rPr>
          <w:rFonts w:ascii="Times New Roman" w:hAnsi="Times New Roman" w:cs="Times New Roman"/>
          <w:sz w:val="24"/>
          <w:szCs w:val="24"/>
        </w:rPr>
      </w:pPr>
      <w:r w:rsidRPr="00A8508D">
        <w:rPr>
          <w:rFonts w:ascii="Times New Roman" w:hAnsi="Times New Roman" w:cs="Times New Roman"/>
          <w:b/>
          <w:sz w:val="24"/>
          <w:szCs w:val="24"/>
        </w:rPr>
        <w:t xml:space="preserve">Anne Marie </w:t>
      </w:r>
      <w:proofErr w:type="spellStart"/>
      <w:r w:rsidRPr="00A8508D">
        <w:rPr>
          <w:rFonts w:ascii="Times New Roman" w:hAnsi="Times New Roman" w:cs="Times New Roman"/>
          <w:b/>
          <w:sz w:val="24"/>
          <w:szCs w:val="24"/>
        </w:rPr>
        <w:t>Macari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author of four books of poetry, including </w:t>
      </w:r>
      <w:r>
        <w:rPr>
          <w:rFonts w:ascii="Times New Roman" w:hAnsi="Times New Roman" w:cs="Times New Roman"/>
          <w:i/>
          <w:sz w:val="24"/>
          <w:szCs w:val="24"/>
        </w:rPr>
        <w:t>Ivory Cradle</w:t>
      </w:r>
      <w:r>
        <w:rPr>
          <w:rFonts w:ascii="Times New Roman" w:hAnsi="Times New Roman" w:cs="Times New Roman"/>
          <w:sz w:val="24"/>
          <w:szCs w:val="24"/>
        </w:rPr>
        <w:t xml:space="preserve"> (2000),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Gloryland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(2005), </w:t>
      </w:r>
      <w:r>
        <w:rPr>
          <w:rFonts w:ascii="Times New Roman" w:hAnsi="Times New Roman" w:cs="Times New Roman"/>
          <w:i/>
          <w:sz w:val="24"/>
          <w:szCs w:val="24"/>
        </w:rPr>
        <w:t>She Heads into the Wilderness</w:t>
      </w:r>
      <w:r>
        <w:rPr>
          <w:rFonts w:ascii="Times New Roman" w:hAnsi="Times New Roman" w:cs="Times New Roman"/>
          <w:sz w:val="24"/>
          <w:szCs w:val="24"/>
        </w:rPr>
        <w:t xml:space="preserve"> (2008), and </w:t>
      </w:r>
      <w:r>
        <w:rPr>
          <w:rFonts w:ascii="Times New Roman" w:hAnsi="Times New Roman" w:cs="Times New Roman"/>
          <w:i/>
          <w:sz w:val="24"/>
          <w:szCs w:val="24"/>
        </w:rPr>
        <w:t>Red Deer</w:t>
      </w:r>
      <w:r>
        <w:rPr>
          <w:rFonts w:ascii="Times New Roman" w:hAnsi="Times New Roman" w:cs="Times New Roman"/>
          <w:sz w:val="24"/>
          <w:szCs w:val="24"/>
        </w:rPr>
        <w:t xml:space="preserve"> (2015), her latest book, a work inspired by the prehistoric cave paintings in France a</w:t>
      </w:r>
      <w:r w:rsidR="00703135">
        <w:rPr>
          <w:rFonts w:ascii="Times New Roman" w:hAnsi="Times New Roman" w:cs="Times New Roman"/>
          <w:sz w:val="24"/>
          <w:szCs w:val="24"/>
        </w:rPr>
        <w:t>nd Spain. A graduate of Oberlin</w:t>
      </w:r>
      <w:r>
        <w:rPr>
          <w:rFonts w:ascii="Times New Roman" w:hAnsi="Times New Roman" w:cs="Times New Roman"/>
          <w:sz w:val="24"/>
          <w:szCs w:val="24"/>
        </w:rPr>
        <w:t xml:space="preserve"> with an MFA from Sarah Lawrence,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founded and teaches in the Drew University MFA Poetry Program. </w:t>
      </w:r>
    </w:p>
    <w:p w:rsidR="00D3336F" w:rsidRDefault="00D3336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2DB0" w:rsidRDefault="00D333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 Stern and</w:t>
      </w:r>
      <w:r w:rsidR="004E2DB0">
        <w:rPr>
          <w:rFonts w:ascii="Times New Roman" w:hAnsi="Times New Roman" w:cs="Times New Roman"/>
          <w:sz w:val="24"/>
          <w:szCs w:val="24"/>
        </w:rPr>
        <w:t xml:space="preserve"> Anne Marie </w:t>
      </w:r>
      <w:proofErr w:type="spellStart"/>
      <w:r w:rsidR="004E2DB0">
        <w:rPr>
          <w:rFonts w:ascii="Times New Roman" w:hAnsi="Times New Roman" w:cs="Times New Roman"/>
          <w:sz w:val="24"/>
          <w:szCs w:val="24"/>
        </w:rPr>
        <w:t>Macari</w:t>
      </w:r>
      <w:proofErr w:type="spellEnd"/>
      <w:r w:rsidR="004E2DB0">
        <w:rPr>
          <w:rFonts w:ascii="Times New Roman" w:hAnsi="Times New Roman" w:cs="Times New Roman"/>
          <w:sz w:val="24"/>
          <w:szCs w:val="24"/>
        </w:rPr>
        <w:t xml:space="preserve"> will also talk about their work, their current interests, and their academic positions during concurrent sessions on Friday and Saturday during the conference.</w:t>
      </w:r>
    </w:p>
    <w:p w:rsidR="004E2DB0" w:rsidRDefault="004E2D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508D" w:rsidRPr="00A8508D" w:rsidRDefault="00A8508D" w:rsidP="00A8508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508D">
        <w:rPr>
          <w:rFonts w:ascii="Times New Roman" w:hAnsi="Times New Roman" w:cs="Times New Roman"/>
          <w:b/>
          <w:sz w:val="32"/>
          <w:szCs w:val="32"/>
        </w:rPr>
        <w:lastRenderedPageBreak/>
        <w:t>Author’s Showcase</w:t>
      </w:r>
      <w:r w:rsidRPr="00A8508D">
        <w:rPr>
          <w:rFonts w:ascii="Times New Roman" w:hAnsi="Times New Roman" w:cs="Times New Roman"/>
          <w:sz w:val="32"/>
          <w:szCs w:val="32"/>
        </w:rPr>
        <w:t>:</w:t>
      </w:r>
    </w:p>
    <w:p w:rsidR="00A8508D" w:rsidRPr="00A8508D" w:rsidRDefault="00A8508D" w:rsidP="00A8508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508D">
        <w:rPr>
          <w:rFonts w:ascii="Times New Roman" w:hAnsi="Times New Roman" w:cs="Times New Roman"/>
          <w:b/>
          <w:i/>
          <w:sz w:val="32"/>
          <w:szCs w:val="32"/>
        </w:rPr>
        <w:t>Featured Authors</w:t>
      </w:r>
      <w:r w:rsidRPr="00A8508D">
        <w:rPr>
          <w:rFonts w:ascii="Times New Roman" w:hAnsi="Times New Roman" w:cs="Times New Roman"/>
          <w:sz w:val="32"/>
          <w:szCs w:val="32"/>
        </w:rPr>
        <w:t xml:space="preserve"> from the Pennsylvania State System Universities</w:t>
      </w:r>
    </w:p>
    <w:p w:rsidR="00A8508D" w:rsidRPr="00A8508D" w:rsidRDefault="00A8508D" w:rsidP="00A8508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508D">
        <w:rPr>
          <w:rFonts w:ascii="Times New Roman" w:hAnsi="Times New Roman" w:cs="Times New Roman"/>
          <w:sz w:val="32"/>
          <w:szCs w:val="32"/>
        </w:rPr>
        <w:t>Concurrent Sessions, Friday and Saturday, October 9 and 10, 2015</w:t>
      </w:r>
    </w:p>
    <w:p w:rsidR="00A8508D" w:rsidRDefault="00A8508D" w:rsidP="00A850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508D">
        <w:rPr>
          <w:rFonts w:ascii="Times New Roman" w:hAnsi="Times New Roman" w:cs="Times New Roman"/>
          <w:sz w:val="32"/>
          <w:szCs w:val="32"/>
        </w:rPr>
        <w:t>Smith Student Center (conference registration required)</w:t>
      </w:r>
    </w:p>
    <w:p w:rsidR="00A8508D" w:rsidRDefault="00A850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8508D" w:rsidRDefault="00A8508D" w:rsidP="00A8508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Alkemade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(Shippensburg), </w:t>
      </w:r>
      <w:r>
        <w:rPr>
          <w:rFonts w:ascii="Times New Roman" w:hAnsi="Times New Roman" w:cs="Times New Roman"/>
          <w:i/>
          <w:sz w:val="24"/>
          <w:szCs w:val="24"/>
        </w:rPr>
        <w:t>Orphan #8: A Novel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4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William Morrow</w:t>
      </w:r>
      <w:r w:rsidR="00F8043E">
        <w:rPr>
          <w:rFonts w:ascii="Times New Roman" w:hAnsi="Times New Roman" w:cs="Times New Roman"/>
          <w:sz w:val="24"/>
          <w:szCs w:val="24"/>
        </w:rPr>
        <w:t>, 2015)</w:t>
      </w:r>
    </w:p>
    <w:p w:rsidR="00F8043E" w:rsidRPr="001D1475" w:rsidRDefault="00F8043E" w:rsidP="00F804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Bizzaro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(IUP),</w:t>
      </w:r>
      <w:r w:rsidR="001D1475">
        <w:rPr>
          <w:rFonts w:ascii="Times New Roman" w:hAnsi="Times New Roman" w:cs="Times New Roman"/>
          <w:sz w:val="24"/>
          <w:szCs w:val="24"/>
        </w:rPr>
        <w:t xml:space="preserve"> Nine books and chapbooks of poetry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Fear of the Coming Drought</w:t>
      </w:r>
      <w:r w:rsidR="001D1475">
        <w:rPr>
          <w:rFonts w:ascii="Times New Roman" w:hAnsi="Times New Roman" w:cs="Times New Roman"/>
          <w:sz w:val="24"/>
          <w:szCs w:val="24"/>
        </w:rPr>
        <w:t xml:space="preserve"> (Mount Olive Press, 2001)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The Man Who Eats Death for Breakfast</w:t>
      </w:r>
      <w:r w:rsidR="001D1475">
        <w:rPr>
          <w:rFonts w:ascii="Times New Roman" w:hAnsi="Times New Roman" w:cs="Times New Roman"/>
          <w:sz w:val="24"/>
          <w:szCs w:val="24"/>
        </w:rPr>
        <w:t xml:space="preserve"> (Backstreet Editions, 1982), in addition to critical and pedagogical </w:t>
      </w:r>
      <w:r w:rsidR="00703135">
        <w:rPr>
          <w:rFonts w:ascii="Times New Roman" w:hAnsi="Times New Roman" w:cs="Times New Roman"/>
          <w:sz w:val="24"/>
          <w:szCs w:val="24"/>
        </w:rPr>
        <w:t xml:space="preserve">book-length </w:t>
      </w:r>
      <w:r w:rsidR="001D1475">
        <w:rPr>
          <w:rFonts w:ascii="Times New Roman" w:hAnsi="Times New Roman" w:cs="Times New Roman"/>
          <w:sz w:val="24"/>
          <w:szCs w:val="24"/>
        </w:rPr>
        <w:t>studies</w:t>
      </w:r>
    </w:p>
    <w:p w:rsidR="00F8043E" w:rsidRPr="00F8043E" w:rsidRDefault="00F8043E" w:rsidP="00F804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O. Boggs (Slippery Rock), </w:t>
      </w:r>
      <w:r>
        <w:rPr>
          <w:rFonts w:ascii="Times New Roman" w:hAnsi="Times New Roman" w:cs="Times New Roman"/>
          <w:i/>
          <w:sz w:val="24"/>
          <w:szCs w:val="24"/>
        </w:rPr>
        <w:t xml:space="preserve">Pennsylvania Blues </w:t>
      </w:r>
      <w:r>
        <w:rPr>
          <w:rFonts w:ascii="Times New Roman" w:hAnsi="Times New Roman" w:cs="Times New Roman"/>
          <w:sz w:val="24"/>
          <w:szCs w:val="24"/>
        </w:rPr>
        <w:t>(forthcoming from Mammoth Books)</w:t>
      </w:r>
    </w:p>
    <w:p w:rsidR="00F8043E" w:rsidRPr="00BE146E" w:rsidRDefault="00F8043E" w:rsidP="00F804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Yu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Branscum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(IUP), </w:t>
      </w:r>
      <w:r>
        <w:rPr>
          <w:rFonts w:ascii="Times New Roman" w:hAnsi="Times New Roman" w:cs="Times New Roman"/>
          <w:i/>
          <w:sz w:val="24"/>
          <w:szCs w:val="24"/>
        </w:rPr>
        <w:t>Skin Walkers</w:t>
      </w:r>
      <w:r w:rsidR="00BE146E">
        <w:rPr>
          <w:rFonts w:ascii="Times New Roman" w:hAnsi="Times New Roman" w:cs="Times New Roman"/>
          <w:sz w:val="24"/>
          <w:szCs w:val="24"/>
        </w:rPr>
        <w:t xml:space="preserve"> (Winged City Chapbooks,</w:t>
      </w:r>
      <w:r w:rsidR="005E510D">
        <w:rPr>
          <w:rFonts w:ascii="Times New Roman" w:hAnsi="Times New Roman" w:cs="Times New Roman"/>
          <w:sz w:val="24"/>
          <w:szCs w:val="24"/>
        </w:rPr>
        <w:t xml:space="preserve"> 2015)</w:t>
      </w:r>
    </w:p>
    <w:p w:rsidR="00A8508D" w:rsidRDefault="00F8043E" w:rsidP="00F8043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E. Crafton (Slippery Rock),</w:t>
      </w:r>
      <w:r w:rsidR="00A85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08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A8508D">
        <w:rPr>
          <w:rFonts w:ascii="Times New Roman" w:hAnsi="Times New Roman" w:cs="Times New Roman"/>
          <w:i/>
          <w:sz w:val="24"/>
          <w:szCs w:val="24"/>
        </w:rPr>
        <w:t xml:space="preserve"> African American Experience in Crime Fiction: A Critical Study</w:t>
      </w:r>
      <w:r w:rsidR="00A85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(McFarland, 2015)</w:t>
      </w:r>
    </w:p>
    <w:p w:rsidR="00315572" w:rsidRPr="00315572" w:rsidRDefault="00315572" w:rsidP="00315572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(Millersville),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Transportable Writing Tool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15572">
        <w:rPr>
          <w:rFonts w:ascii="Times New Roman" w:hAnsi="Times New Roman" w:cs="Times New Roman"/>
          <w:i/>
          <w:sz w:val="24"/>
          <w:szCs w:val="24"/>
        </w:rPr>
        <w:t>A Guide for Writing and Revising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(Kendall Hunt Publishing, 2015)</w:t>
      </w:r>
    </w:p>
    <w:p w:rsidR="00A8508D" w:rsidRDefault="00F8043E" w:rsidP="00A8508D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Guignard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(Mansfield),</w:t>
      </w:r>
      <w:r w:rsidR="00A8508D">
        <w:rPr>
          <w:rFonts w:ascii="Times New Roman" w:hAnsi="Times New Roman" w:cs="Times New Roman"/>
          <w:sz w:val="24"/>
          <w:szCs w:val="24"/>
        </w:rPr>
        <w:t xml:space="preserve"> </w:t>
      </w:r>
      <w:r w:rsidR="00A8508D">
        <w:rPr>
          <w:rFonts w:ascii="Times New Roman" w:hAnsi="Times New Roman" w:cs="Times New Roman"/>
          <w:i/>
          <w:sz w:val="24"/>
          <w:szCs w:val="24"/>
        </w:rPr>
        <w:t>Pedaling the Sacrifice Zone: Teaching, Writing, and Living above the Marcellus Shale.</w:t>
      </w:r>
      <w:r>
        <w:rPr>
          <w:rFonts w:ascii="Times New Roman" w:hAnsi="Times New Roman" w:cs="Times New Roman"/>
          <w:sz w:val="24"/>
          <w:szCs w:val="24"/>
        </w:rPr>
        <w:t xml:space="preserve"> (Texas A&amp;M Press, 2015)</w:t>
      </w:r>
    </w:p>
    <w:p w:rsidR="00A8508D" w:rsidRDefault="00F8043E" w:rsidP="00A8508D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Naomi Konigsberg (West Chester)</w:t>
      </w:r>
      <w:r w:rsidR="0038437B">
        <w:rPr>
          <w:rFonts w:ascii="Times New Roman" w:hAnsi="Times New Roman" w:cs="Times New Roman"/>
          <w:sz w:val="24"/>
          <w:szCs w:val="24"/>
        </w:rPr>
        <w:t>,</w:t>
      </w:r>
      <w:r w:rsidR="00A8508D">
        <w:rPr>
          <w:rFonts w:ascii="Times New Roman" w:hAnsi="Times New Roman" w:cs="Times New Roman"/>
          <w:sz w:val="24"/>
          <w:szCs w:val="24"/>
        </w:rPr>
        <w:t xml:space="preserve"> </w:t>
      </w:r>
      <w:r w:rsidR="00A8508D">
        <w:rPr>
          <w:rFonts w:ascii="Times New Roman" w:hAnsi="Times New Roman" w:cs="Times New Roman"/>
          <w:i/>
          <w:sz w:val="24"/>
          <w:szCs w:val="24"/>
        </w:rPr>
        <w:t>Invisible Histories</w:t>
      </w:r>
      <w:r w:rsidR="00A8508D">
        <w:rPr>
          <w:rFonts w:ascii="Times New Roman" w:hAnsi="Times New Roman" w:cs="Times New Roman"/>
          <w:sz w:val="24"/>
          <w:szCs w:val="24"/>
        </w:rPr>
        <w:t xml:space="preserve">. </w:t>
      </w:r>
      <w:r w:rsidR="00703135">
        <w:rPr>
          <w:rFonts w:ascii="Times New Roman" w:hAnsi="Times New Roman" w:cs="Times New Roman"/>
          <w:sz w:val="24"/>
          <w:szCs w:val="24"/>
        </w:rPr>
        <w:t>(Spruce</w:t>
      </w:r>
      <w:r>
        <w:rPr>
          <w:rFonts w:ascii="Times New Roman" w:hAnsi="Times New Roman" w:cs="Times New Roman"/>
          <w:sz w:val="24"/>
          <w:szCs w:val="24"/>
        </w:rPr>
        <w:t xml:space="preserve"> Alley Press, 2015)</w:t>
      </w:r>
    </w:p>
    <w:p w:rsidR="00315572" w:rsidRPr="00315572" w:rsidRDefault="00315572" w:rsidP="00A8508D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Krystia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Nora (California), </w:t>
      </w:r>
      <w:r>
        <w:rPr>
          <w:rFonts w:ascii="Times New Roman" w:hAnsi="Times New Roman" w:cs="Times New Roman"/>
          <w:i/>
          <w:sz w:val="24"/>
          <w:szCs w:val="24"/>
        </w:rPr>
        <w:t>Sensing, Moving, Thinking, and Writing: Embodied Practices for College Writers</w:t>
      </w:r>
      <w:r>
        <w:rPr>
          <w:rFonts w:ascii="Times New Roman" w:hAnsi="Times New Roman" w:cs="Times New Roman"/>
          <w:sz w:val="24"/>
          <w:szCs w:val="24"/>
        </w:rPr>
        <w:t xml:space="preserve">, with Heidi Stevenson, Travis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Jamie Logsdon </w:t>
      </w:r>
      <w:proofErr w:type="spellStart"/>
      <w:r>
        <w:rPr>
          <w:rFonts w:ascii="Times New Roman" w:hAnsi="Times New Roman" w:cs="Times New Roman"/>
          <w:sz w:val="24"/>
          <w:szCs w:val="24"/>
        </w:rPr>
        <w:t>Kuehnl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Michael Dean Benton (</w:t>
      </w:r>
      <w:r w:rsidR="00C9750B">
        <w:rPr>
          <w:rFonts w:ascii="Times New Roman" w:hAnsi="Times New Roman" w:cs="Times New Roman"/>
          <w:sz w:val="24"/>
          <w:szCs w:val="24"/>
        </w:rPr>
        <w:t>Kendall Hunt Publishing, 2014)</w:t>
      </w:r>
    </w:p>
    <w:p w:rsidR="00A8508D" w:rsidRDefault="00F8043E" w:rsidP="00A8508D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Edinboro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A8508D">
        <w:rPr>
          <w:rFonts w:ascii="Times New Roman" w:hAnsi="Times New Roman" w:cs="Times New Roman"/>
          <w:sz w:val="24"/>
          <w:szCs w:val="24"/>
        </w:rPr>
        <w:t xml:space="preserve"> </w:t>
      </w:r>
      <w:r w:rsidR="00A8508D">
        <w:rPr>
          <w:rFonts w:ascii="Times New Roman" w:hAnsi="Times New Roman" w:cs="Times New Roman"/>
          <w:i/>
          <w:sz w:val="24"/>
          <w:szCs w:val="24"/>
        </w:rPr>
        <w:t>Fat Jersey Blues</w:t>
      </w:r>
      <w:r w:rsidR="00A850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508D">
        <w:rPr>
          <w:rFonts w:ascii="Times New Roman" w:hAnsi="Times New Roman" w:cs="Times New Roman"/>
          <w:sz w:val="24"/>
          <w:szCs w:val="24"/>
        </w:rPr>
        <w:t>University of Akron Press, 2014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043E" w:rsidRPr="00F8043E" w:rsidRDefault="00F8043E" w:rsidP="00F8043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8043E">
        <w:rPr>
          <w:rFonts w:ascii="Times New Roman" w:hAnsi="Times New Roman" w:cs="Times New Roman"/>
          <w:sz w:val="24"/>
          <w:szCs w:val="24"/>
        </w:rPr>
        <w:t xml:space="preserve">Louise A. Sullivan-Blum (Mansfield), “Faith on the Front Lines” (forthcoming in </w:t>
      </w:r>
      <w:r w:rsidRPr="00F8043E">
        <w:rPr>
          <w:rFonts w:ascii="Times New Roman" w:hAnsi="Times New Roman" w:cs="Times New Roman"/>
          <w:i/>
          <w:sz w:val="24"/>
          <w:szCs w:val="24"/>
        </w:rPr>
        <w:t>FRACTURES</w:t>
      </w:r>
      <w:r w:rsidRPr="00F8043E">
        <w:rPr>
          <w:rFonts w:ascii="Times New Roman" w:hAnsi="Times New Roman" w:cs="Times New Roman"/>
          <w:sz w:val="24"/>
          <w:szCs w:val="24"/>
        </w:rPr>
        <w:t>)</w:t>
      </w:r>
    </w:p>
    <w:p w:rsidR="00A8508D" w:rsidRDefault="00F8043E" w:rsidP="00A8508D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="00A8508D">
        <w:rPr>
          <w:rFonts w:ascii="Times New Roman" w:hAnsi="Times New Roman" w:cs="Times New Roman"/>
          <w:sz w:val="24"/>
          <w:szCs w:val="24"/>
        </w:rPr>
        <w:t>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(Clarion)</w:t>
      </w:r>
      <w:r w:rsidR="00A8508D">
        <w:rPr>
          <w:rFonts w:ascii="Times New Roman" w:hAnsi="Times New Roman" w:cs="Times New Roman"/>
          <w:sz w:val="24"/>
          <w:szCs w:val="24"/>
        </w:rPr>
        <w:t xml:space="preserve">, </w:t>
      </w:r>
      <w:r w:rsidR="00A8508D">
        <w:rPr>
          <w:rFonts w:ascii="Times New Roman" w:hAnsi="Times New Roman" w:cs="Times New Roman"/>
          <w:i/>
          <w:sz w:val="24"/>
          <w:szCs w:val="24"/>
        </w:rPr>
        <w:t>Our Portion: New and Selected Poems</w:t>
      </w:r>
      <w:r w:rsidR="00A850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508D">
        <w:rPr>
          <w:rFonts w:ascii="Times New Roman" w:hAnsi="Times New Roman" w:cs="Times New Roman"/>
          <w:sz w:val="24"/>
          <w:szCs w:val="24"/>
        </w:rPr>
        <w:t>Autumn House Press, 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08D" w:rsidRDefault="00F8043E" w:rsidP="00A8508D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Margo </w:t>
      </w:r>
      <w:r w:rsidR="00A8508D">
        <w:rPr>
          <w:rFonts w:ascii="Times New Roman" w:hAnsi="Times New Roman" w:cs="Times New Roman"/>
          <w:sz w:val="24"/>
          <w:szCs w:val="24"/>
        </w:rPr>
        <w:t>Wilson</w:t>
      </w:r>
      <w:r>
        <w:rPr>
          <w:rFonts w:ascii="Times New Roman" w:hAnsi="Times New Roman" w:cs="Times New Roman"/>
          <w:sz w:val="24"/>
          <w:szCs w:val="24"/>
        </w:rPr>
        <w:t xml:space="preserve"> (California)</w:t>
      </w:r>
      <w:r w:rsidR="00A850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146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BE146E">
        <w:rPr>
          <w:rFonts w:ascii="Times New Roman" w:hAnsi="Times New Roman" w:cs="Times New Roman"/>
          <w:i/>
          <w:sz w:val="24"/>
          <w:szCs w:val="24"/>
        </w:rPr>
        <w:t xml:space="preserve"> Main Ingre</w:t>
      </w:r>
      <w:r w:rsidR="00A8508D">
        <w:rPr>
          <w:rFonts w:ascii="Times New Roman" w:hAnsi="Times New Roman" w:cs="Times New Roman"/>
          <w:i/>
          <w:sz w:val="24"/>
          <w:szCs w:val="24"/>
        </w:rPr>
        <w:t>dient</w:t>
      </w:r>
      <w:r w:rsidR="00A850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508D">
        <w:rPr>
          <w:rFonts w:ascii="Times New Roman" w:hAnsi="Times New Roman" w:cs="Times New Roman"/>
          <w:sz w:val="24"/>
          <w:szCs w:val="24"/>
        </w:rPr>
        <w:t>Ramsfield</w:t>
      </w:r>
      <w:proofErr w:type="spellEnd"/>
      <w:r w:rsidR="00A8508D">
        <w:rPr>
          <w:rFonts w:ascii="Times New Roman" w:hAnsi="Times New Roman" w:cs="Times New Roman"/>
          <w:sz w:val="24"/>
          <w:szCs w:val="24"/>
        </w:rPr>
        <w:t xml:space="preserve"> Press, 2013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0EBD" w:rsidRDefault="00DB0EBD" w:rsidP="00703135">
      <w:pPr>
        <w:ind w:left="720" w:hanging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135" w:rsidRPr="00703135" w:rsidRDefault="00703135" w:rsidP="00703135">
      <w:pPr>
        <w:ind w:left="720" w:hanging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03135">
        <w:rPr>
          <w:rFonts w:ascii="Times New Roman" w:hAnsi="Times New Roman" w:cs="Times New Roman"/>
          <w:b/>
          <w:sz w:val="32"/>
          <w:szCs w:val="32"/>
        </w:rPr>
        <w:t>Special Sessions</w:t>
      </w:r>
      <w:r w:rsidRPr="00703135">
        <w:rPr>
          <w:rFonts w:ascii="Times New Roman" w:hAnsi="Times New Roman" w:cs="Times New Roman"/>
          <w:sz w:val="32"/>
          <w:szCs w:val="32"/>
        </w:rPr>
        <w:t>:</w:t>
      </w:r>
    </w:p>
    <w:p w:rsidR="00703135" w:rsidRDefault="00703135" w:rsidP="00703135">
      <w:pPr>
        <w:ind w:left="720" w:hanging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03135">
        <w:rPr>
          <w:rFonts w:ascii="Times New Roman" w:hAnsi="Times New Roman" w:cs="Times New Roman"/>
          <w:b/>
          <w:i/>
          <w:sz w:val="32"/>
          <w:szCs w:val="32"/>
        </w:rPr>
        <w:t>Workshop</w:t>
      </w:r>
      <w:r w:rsidRPr="00703135">
        <w:rPr>
          <w:rFonts w:ascii="Times New Roman" w:hAnsi="Times New Roman" w:cs="Times New Roman"/>
          <w:sz w:val="32"/>
          <w:szCs w:val="32"/>
        </w:rPr>
        <w:t xml:space="preserve"> and </w:t>
      </w:r>
      <w:r w:rsidRPr="00703135">
        <w:rPr>
          <w:rFonts w:ascii="Times New Roman" w:hAnsi="Times New Roman" w:cs="Times New Roman"/>
          <w:b/>
          <w:i/>
          <w:sz w:val="32"/>
          <w:szCs w:val="32"/>
        </w:rPr>
        <w:t>Interactive</w:t>
      </w:r>
      <w:r w:rsidRPr="00703135">
        <w:rPr>
          <w:rFonts w:ascii="Times New Roman" w:hAnsi="Times New Roman" w:cs="Times New Roman"/>
          <w:sz w:val="32"/>
          <w:szCs w:val="32"/>
        </w:rPr>
        <w:t xml:space="preserve"> Presentations</w:t>
      </w:r>
    </w:p>
    <w:p w:rsidR="00703135" w:rsidRPr="00A8508D" w:rsidRDefault="00703135" w:rsidP="0070313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508D">
        <w:rPr>
          <w:rFonts w:ascii="Times New Roman" w:hAnsi="Times New Roman" w:cs="Times New Roman"/>
          <w:sz w:val="32"/>
          <w:szCs w:val="32"/>
        </w:rPr>
        <w:t>Concurrent Sessions, Friday and Saturday, October 9 and 10, 2015</w:t>
      </w:r>
    </w:p>
    <w:p w:rsidR="00703135" w:rsidRDefault="00703135" w:rsidP="00703135">
      <w:pPr>
        <w:ind w:left="720" w:hanging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8508D">
        <w:rPr>
          <w:rFonts w:ascii="Times New Roman" w:hAnsi="Times New Roman" w:cs="Times New Roman"/>
          <w:sz w:val="32"/>
          <w:szCs w:val="32"/>
        </w:rPr>
        <w:t>Smith Student Center (conference registration required)</w:t>
      </w:r>
    </w:p>
    <w:p w:rsidR="00703135" w:rsidRDefault="00703135" w:rsidP="00703135">
      <w:pPr>
        <w:ind w:left="720" w:hanging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03135" w:rsidRDefault="00703135" w:rsidP="00703135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D7ADD">
        <w:rPr>
          <w:rFonts w:ascii="Times New Roman" w:hAnsi="Times New Roman" w:cs="Times New Roman"/>
          <w:b/>
          <w:sz w:val="24"/>
          <w:szCs w:val="24"/>
        </w:rPr>
        <w:t>B2. I Am Naming the Stars</w:t>
      </w:r>
      <w:r>
        <w:rPr>
          <w:rFonts w:ascii="Times New Roman" w:hAnsi="Times New Roman" w:cs="Times New Roman"/>
          <w:sz w:val="24"/>
          <w:szCs w:val="24"/>
        </w:rPr>
        <w:t xml:space="preserve">: Celebrating the Individual History through Poetry: A poetry workshop with </w:t>
      </w:r>
      <w:r w:rsidRPr="00DB0EBD">
        <w:rPr>
          <w:rFonts w:ascii="Times New Roman" w:hAnsi="Times New Roman" w:cs="Times New Roman"/>
          <w:i/>
          <w:sz w:val="24"/>
          <w:szCs w:val="24"/>
        </w:rPr>
        <w:t>Lisa Konigsberg</w:t>
      </w:r>
      <w:r>
        <w:rPr>
          <w:rFonts w:ascii="Times New Roman" w:hAnsi="Times New Roman" w:cs="Times New Roman"/>
          <w:sz w:val="24"/>
          <w:szCs w:val="24"/>
        </w:rPr>
        <w:t xml:space="preserve"> (West Chester)</w:t>
      </w:r>
    </w:p>
    <w:p w:rsidR="00703135" w:rsidRDefault="00703135" w:rsidP="00703135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03135" w:rsidRDefault="00496248" w:rsidP="00496248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Konigsberg will lead a workshop focusing on the poetry of personal experience, of ordinary, everyday matters as they intersect with and are seen through larger historical events. Attendees are invited to bring a poem to share, either one of their own or written by someone else, which they would like to discuss in this context. </w:t>
      </w:r>
    </w:p>
    <w:p w:rsidR="00703135" w:rsidRPr="00703135" w:rsidRDefault="00703135" w:rsidP="0070313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8508D" w:rsidRDefault="00496248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Konigsberg is the author of the recently-published </w:t>
      </w:r>
      <w:r>
        <w:rPr>
          <w:rFonts w:ascii="Times New Roman" w:hAnsi="Times New Roman" w:cs="Times New Roman"/>
          <w:i/>
          <w:sz w:val="24"/>
          <w:szCs w:val="24"/>
        </w:rPr>
        <w:t>Invisible Histories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DE2D17">
        <w:rPr>
          <w:rFonts w:ascii="Times New Roman" w:hAnsi="Times New Roman" w:cs="Times New Roman"/>
          <w:sz w:val="24"/>
          <w:szCs w:val="24"/>
        </w:rPr>
        <w:t>chapbook of poems exploring the self through larger cultural contexts and changes.</w:t>
      </w:r>
    </w:p>
    <w:p w:rsidR="00DE2D17" w:rsidRDefault="00DE2D17" w:rsidP="00DE2D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2D17" w:rsidRDefault="00DE2D17" w:rsidP="00DE2D17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D7ADD">
        <w:rPr>
          <w:rFonts w:ascii="Times New Roman" w:hAnsi="Times New Roman" w:cs="Times New Roman"/>
          <w:b/>
          <w:sz w:val="24"/>
          <w:szCs w:val="24"/>
        </w:rPr>
        <w:lastRenderedPageBreak/>
        <w:t>C4. Comp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0EBD">
        <w:rPr>
          <w:rFonts w:ascii="Times New Roman" w:hAnsi="Times New Roman" w:cs="Times New Roman"/>
          <w:b/>
          <w:sz w:val="24"/>
          <w:szCs w:val="24"/>
        </w:rPr>
        <w:t xml:space="preserve">The Teacher as </w:t>
      </w:r>
      <w:proofErr w:type="spellStart"/>
      <w:r w:rsidRPr="00DB0EBD">
        <w:rPr>
          <w:rFonts w:ascii="Times New Roman" w:hAnsi="Times New Roman" w:cs="Times New Roman"/>
          <w:b/>
          <w:sz w:val="24"/>
          <w:szCs w:val="24"/>
        </w:rPr>
        <w:t>Improv</w:t>
      </w:r>
      <w:proofErr w:type="spellEnd"/>
      <w:r w:rsidRPr="00DB0EBD">
        <w:rPr>
          <w:rFonts w:ascii="Times New Roman" w:hAnsi="Times New Roman" w:cs="Times New Roman"/>
          <w:b/>
          <w:sz w:val="24"/>
          <w:szCs w:val="24"/>
        </w:rPr>
        <w:t xml:space="preserve"> Performer</w:t>
      </w:r>
      <w:r>
        <w:rPr>
          <w:rFonts w:ascii="Times New Roman" w:hAnsi="Times New Roman" w:cs="Times New Roman"/>
          <w:sz w:val="24"/>
          <w:szCs w:val="24"/>
        </w:rPr>
        <w:t>: Learning to L</w:t>
      </w:r>
      <w:r w:rsidR="008356FD">
        <w:rPr>
          <w:rFonts w:ascii="Times New Roman" w:hAnsi="Times New Roman" w:cs="Times New Roman"/>
          <w:sz w:val="24"/>
          <w:szCs w:val="24"/>
        </w:rPr>
        <w:t>isten, to Respond, and to Commi</w:t>
      </w:r>
      <w:r>
        <w:rPr>
          <w:rFonts w:ascii="Times New Roman" w:hAnsi="Times New Roman" w:cs="Times New Roman"/>
          <w:sz w:val="24"/>
          <w:szCs w:val="24"/>
        </w:rPr>
        <w:t xml:space="preserve">t to a Student-centered Classroom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Training,” an interactive exercise with </w:t>
      </w:r>
      <w:r w:rsidRPr="00DB0EBD">
        <w:rPr>
          <w:rFonts w:ascii="Times New Roman" w:hAnsi="Times New Roman" w:cs="Times New Roman"/>
          <w:i/>
          <w:sz w:val="24"/>
          <w:szCs w:val="24"/>
        </w:rPr>
        <w:t xml:space="preserve">Christopher </w:t>
      </w:r>
      <w:proofErr w:type="spellStart"/>
      <w:r w:rsidRPr="00DB0EBD">
        <w:rPr>
          <w:rFonts w:ascii="Times New Roman" w:hAnsi="Times New Roman" w:cs="Times New Roman"/>
          <w:i/>
          <w:sz w:val="24"/>
          <w:szCs w:val="24"/>
        </w:rPr>
        <w:t>Kreiser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(Slippery Rock)</w:t>
      </w:r>
    </w:p>
    <w:p w:rsidR="00DE2D17" w:rsidRDefault="00DE2D17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D17" w:rsidRDefault="001D19F8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look at</w:t>
      </w:r>
      <w:r w:rsidR="00DE2D17">
        <w:rPr>
          <w:rFonts w:ascii="Times New Roman" w:hAnsi="Times New Roman" w:cs="Times New Roman"/>
          <w:sz w:val="24"/>
          <w:szCs w:val="24"/>
        </w:rPr>
        <w:t xml:space="preserve"> improvisation’s influence on composition studies and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</w:t>
      </w:r>
      <w:proofErr w:type="spellEnd"/>
      <w:r w:rsidR="00DE2D17">
        <w:rPr>
          <w:rFonts w:ascii="Times New Roman" w:hAnsi="Times New Roman" w:cs="Times New Roman"/>
          <w:sz w:val="24"/>
          <w:szCs w:val="24"/>
        </w:rPr>
        <w:t xml:space="preserve"> training can improve the teaching of first-year writing classes.</w:t>
      </w:r>
      <w:proofErr w:type="gramEnd"/>
      <w:r w:rsidR="00DE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D17">
        <w:rPr>
          <w:rFonts w:ascii="Times New Roman" w:hAnsi="Times New Roman" w:cs="Times New Roman"/>
          <w:sz w:val="24"/>
          <w:szCs w:val="24"/>
        </w:rPr>
        <w:t>Krieser</w:t>
      </w:r>
      <w:proofErr w:type="spellEnd"/>
      <w:r w:rsidR="00DE2D17">
        <w:rPr>
          <w:rFonts w:ascii="Times New Roman" w:hAnsi="Times New Roman" w:cs="Times New Roman"/>
          <w:sz w:val="24"/>
          <w:szCs w:val="24"/>
        </w:rPr>
        <w:t xml:space="preserve">, an instructor of composition and rhetoric at Slippery Rock University, will lead participants through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</w:t>
      </w:r>
      <w:proofErr w:type="spellEnd"/>
      <w:r w:rsidR="00DE2D17">
        <w:rPr>
          <w:rFonts w:ascii="Times New Roman" w:hAnsi="Times New Roman" w:cs="Times New Roman"/>
          <w:sz w:val="24"/>
          <w:szCs w:val="24"/>
        </w:rPr>
        <w:t xml:space="preserve"> exercises, one focused on listening, the other utilizing the basic “yes and”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</w:t>
      </w:r>
      <w:proofErr w:type="spellEnd"/>
      <w:r w:rsidR="00DE2D17">
        <w:rPr>
          <w:rFonts w:ascii="Times New Roman" w:hAnsi="Times New Roman" w:cs="Times New Roman"/>
          <w:sz w:val="24"/>
          <w:szCs w:val="24"/>
        </w:rPr>
        <w:t xml:space="preserve"> strategy.</w:t>
      </w:r>
    </w:p>
    <w:p w:rsidR="00DE2D17" w:rsidRDefault="00DE2D17" w:rsidP="00DE2D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2D17" w:rsidRDefault="00DE2D17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 w:rsidRPr="00DB0EBD">
        <w:rPr>
          <w:rFonts w:ascii="Times New Roman" w:hAnsi="Times New Roman" w:cs="Times New Roman"/>
          <w:i/>
          <w:sz w:val="24"/>
          <w:szCs w:val="24"/>
        </w:rPr>
        <w:t>Erica Scott</w:t>
      </w:r>
      <w:r>
        <w:rPr>
          <w:rFonts w:ascii="Times New Roman" w:hAnsi="Times New Roman" w:cs="Times New Roman"/>
          <w:sz w:val="24"/>
          <w:szCs w:val="24"/>
        </w:rPr>
        <w:t xml:space="preserve"> (S</w:t>
      </w:r>
      <w:r w:rsidR="00BD7ADD">
        <w:rPr>
          <w:rFonts w:ascii="Times New Roman" w:hAnsi="Times New Roman" w:cs="Times New Roman"/>
          <w:sz w:val="24"/>
          <w:szCs w:val="24"/>
        </w:rPr>
        <w:t xml:space="preserve">lippery Rock) will join Dr. </w:t>
      </w:r>
      <w:proofErr w:type="spellStart"/>
      <w:r w:rsidR="00BD7ADD">
        <w:rPr>
          <w:rFonts w:ascii="Times New Roman" w:hAnsi="Times New Roman" w:cs="Times New Roman"/>
          <w:sz w:val="24"/>
          <w:szCs w:val="24"/>
        </w:rPr>
        <w:t>Kreiser</w:t>
      </w:r>
      <w:proofErr w:type="spellEnd"/>
      <w:r w:rsidR="00BD7ADD">
        <w:rPr>
          <w:rFonts w:ascii="Times New Roman" w:hAnsi="Times New Roman" w:cs="Times New Roman"/>
          <w:sz w:val="24"/>
          <w:szCs w:val="24"/>
        </w:rPr>
        <w:t xml:space="preserve"> for this session, her talk on plagiarism in the college classroom: “Is Everything a Remix</w:t>
      </w:r>
      <w:proofErr w:type="gramStart"/>
      <w:r w:rsidR="00BD7ADD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BD7ADD">
        <w:rPr>
          <w:rFonts w:ascii="Times New Roman" w:hAnsi="Times New Roman" w:cs="Times New Roman"/>
          <w:sz w:val="24"/>
          <w:szCs w:val="24"/>
        </w:rPr>
        <w:t xml:space="preserve"> Reexamining the Concept of Plagiarism in a Digital Age.”</w:t>
      </w:r>
    </w:p>
    <w:p w:rsidR="00DE2D17" w:rsidRDefault="00DE2D17" w:rsidP="00DE2D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634B" w:rsidRDefault="0068634B" w:rsidP="0068634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8634B">
        <w:rPr>
          <w:rFonts w:ascii="Times New Roman" w:hAnsi="Times New Roman" w:cs="Times New Roman"/>
          <w:b/>
          <w:sz w:val="24"/>
          <w:szCs w:val="24"/>
        </w:rPr>
        <w:t>E4. Comp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0EBD">
        <w:rPr>
          <w:rFonts w:ascii="Times New Roman" w:hAnsi="Times New Roman" w:cs="Times New Roman"/>
          <w:b/>
          <w:sz w:val="24"/>
          <w:szCs w:val="24"/>
        </w:rPr>
        <w:t>An Interactive Session</w:t>
      </w:r>
    </w:p>
    <w:p w:rsidR="0068634B" w:rsidRDefault="0068634B" w:rsidP="0068634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B0EBD" w:rsidRDefault="0068634B" w:rsidP="0068634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DB0EBD">
        <w:rPr>
          <w:rFonts w:ascii="Times New Roman" w:hAnsi="Times New Roman" w:cs="Times New Roman"/>
          <w:i/>
          <w:sz w:val="24"/>
          <w:szCs w:val="24"/>
        </w:rPr>
        <w:t>Brian Cope</w:t>
      </w:r>
      <w:r>
        <w:rPr>
          <w:rFonts w:ascii="Times New Roman" w:hAnsi="Times New Roman" w:cs="Times New Roman"/>
          <w:sz w:val="24"/>
          <w:szCs w:val="24"/>
        </w:rPr>
        <w:t xml:space="preserve"> (Slippery Rock), “</w:t>
      </w:r>
      <w:r w:rsidRPr="00DB0EBD">
        <w:rPr>
          <w:rFonts w:ascii="Times New Roman" w:hAnsi="Times New Roman" w:cs="Times New Roman"/>
          <w:b/>
          <w:sz w:val="24"/>
          <w:szCs w:val="24"/>
        </w:rPr>
        <w:t>Big-Minded Holism</w:t>
      </w:r>
      <w:r>
        <w:rPr>
          <w:rFonts w:ascii="Times New Roman" w:hAnsi="Times New Roman" w:cs="Times New Roman"/>
          <w:sz w:val="24"/>
          <w:szCs w:val="24"/>
        </w:rPr>
        <w:t xml:space="preserve">: Basic Writing and ‘Mindful’ Abandon,” uses concepts from Eastern philosophy to foster growth in basic writers. His presentation will work attendees through a series of exercises </w:t>
      </w:r>
      <w:r w:rsidR="00DB0EBD">
        <w:rPr>
          <w:rFonts w:ascii="Times New Roman" w:hAnsi="Times New Roman" w:cs="Times New Roman"/>
          <w:sz w:val="24"/>
          <w:szCs w:val="24"/>
        </w:rPr>
        <w:t>encouraging writers to “write with abandon, beyond the chains of genre and ego to form a fusion of heart and mind.”</w:t>
      </w:r>
    </w:p>
    <w:p w:rsidR="0068634B" w:rsidRDefault="0068634B" w:rsidP="0068634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34B" w:rsidRDefault="0068634B" w:rsidP="00DB0EBD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DB0EBD">
        <w:rPr>
          <w:rFonts w:ascii="Times New Roman" w:hAnsi="Times New Roman" w:cs="Times New Roman"/>
          <w:i/>
          <w:sz w:val="24"/>
          <w:szCs w:val="24"/>
        </w:rPr>
        <w:t>Roger L. Solberg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Edinboro</w:t>
      </w:r>
      <w:proofErr w:type="spellEnd"/>
      <w:r>
        <w:rPr>
          <w:rFonts w:ascii="Times New Roman" w:hAnsi="Times New Roman" w:cs="Times New Roman"/>
          <w:sz w:val="24"/>
          <w:szCs w:val="24"/>
        </w:rPr>
        <w:t>), “</w:t>
      </w:r>
      <w:r w:rsidRPr="00DB0EBD">
        <w:rPr>
          <w:rFonts w:ascii="Times New Roman" w:hAnsi="Times New Roman" w:cs="Times New Roman"/>
          <w:b/>
          <w:sz w:val="24"/>
          <w:szCs w:val="24"/>
        </w:rPr>
        <w:t>Style Detectives</w:t>
      </w:r>
      <w:r>
        <w:rPr>
          <w:rFonts w:ascii="Times New Roman" w:hAnsi="Times New Roman" w:cs="Times New Roman"/>
          <w:sz w:val="24"/>
          <w:szCs w:val="24"/>
        </w:rPr>
        <w:t>: Tales from th</w:t>
      </w:r>
      <w:r w:rsidR="00DB0EBD">
        <w:rPr>
          <w:rFonts w:ascii="Times New Roman" w:hAnsi="Times New Roman" w:cs="Times New Roman"/>
          <w:sz w:val="24"/>
          <w:szCs w:val="24"/>
        </w:rPr>
        <w:t>e Voice Squad,” will present a classroom-tested exercise he uses in advanced composition classes to investigate narrative voice basic on stylistic clues.</w:t>
      </w:r>
    </w:p>
    <w:p w:rsidR="00DB0EBD" w:rsidRDefault="00DB0EBD" w:rsidP="00DB0EBD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B0EBD" w:rsidRDefault="00DB0EBD" w:rsidP="00DB0EBD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B0EBD" w:rsidRDefault="00DB0EBD" w:rsidP="004D4D70">
      <w:pPr>
        <w:spacing w:before="2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EBD">
        <w:rPr>
          <w:rFonts w:ascii="Times New Roman" w:hAnsi="Times New Roman" w:cs="Times New Roman"/>
          <w:b/>
          <w:sz w:val="32"/>
          <w:szCs w:val="32"/>
        </w:rPr>
        <w:t>Session Strands: Of special interest</w:t>
      </w:r>
      <w:r w:rsidR="004D4D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710">
        <w:rPr>
          <w:rFonts w:ascii="Times New Roman" w:hAnsi="Times New Roman" w:cs="Times New Roman"/>
          <w:b/>
          <w:sz w:val="32"/>
          <w:szCs w:val="32"/>
        </w:rPr>
        <w:t>. . .</w:t>
      </w:r>
    </w:p>
    <w:p w:rsidR="00DB0EBD" w:rsidRDefault="00DB0EBD" w:rsidP="00DB0EBD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DB0EBD" w:rsidRPr="000E7690" w:rsidRDefault="000E7690" w:rsidP="00DB0EBD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7690">
        <w:rPr>
          <w:rFonts w:ascii="Times New Roman" w:hAnsi="Times New Roman" w:cs="Times New Roman"/>
          <w:b/>
          <w:sz w:val="24"/>
          <w:szCs w:val="24"/>
        </w:rPr>
        <w:t>Pedagogical Interests: Teaching Composition and Literature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A2. Cal U’s Department at 163</w:t>
      </w:r>
    </w:p>
    <w:p w:rsidR="00BD7ADD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A3. Keeping Things in Perspective</w:t>
      </w: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C4. Comp 1</w:t>
      </w: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D5. Writing Program Administrators: A Roundtable Discussion</w:t>
      </w: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E4. Comp 2</w:t>
      </w: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G4. Literature and Composition</w:t>
      </w: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H1. Author Showcase: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Nora and Kerrie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Farkas</w:t>
      </w:r>
      <w:proofErr w:type="spellEnd"/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H5. Pedagogical Practices: Teaching American Literature and Film</w:t>
      </w: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I1: SWOTT: English in the State System</w:t>
      </w: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Creative Writing: Poetry</w:t>
      </w: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A1. Author Showcase: 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Bizzaro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John Yu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Branscum</w:t>
      </w:r>
      <w:proofErr w:type="spellEnd"/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 Author Showcase: Gerald Stern</w:t>
      </w: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B2. “I am naming the stars,” a workshop with Lisa Konigsberg</w:t>
      </w: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B3. Working Poetry</w:t>
      </w: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C2. Book Arts</w:t>
      </w:r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D1. Author Showcase: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Repp</w:t>
      </w:r>
      <w:proofErr w:type="spellEnd"/>
    </w:p>
    <w:p w:rsidR="000E7690" w:rsidRDefault="000E76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D2. All in the Family</w:t>
      </w:r>
    </w:p>
    <w:p w:rsidR="000E7690" w:rsidRDefault="00A17031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F3. Poetry in Practice: </w:t>
      </w:r>
      <w:r w:rsidR="00604710">
        <w:rPr>
          <w:rFonts w:ascii="Times New Roman" w:hAnsi="Times New Roman" w:cs="Times New Roman"/>
          <w:sz w:val="24"/>
          <w:szCs w:val="24"/>
        </w:rPr>
        <w:t xml:space="preserve">Bill Boggs and Jessica </w:t>
      </w:r>
      <w:proofErr w:type="spellStart"/>
      <w:r w:rsidR="00604710">
        <w:rPr>
          <w:rFonts w:ascii="Times New Roman" w:hAnsi="Times New Roman" w:cs="Times New Roman"/>
          <w:sz w:val="24"/>
          <w:szCs w:val="24"/>
        </w:rPr>
        <w:t>Jopp</w:t>
      </w:r>
      <w:proofErr w:type="spellEnd"/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G1. Anne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Macari</w:t>
      </w:r>
      <w:proofErr w:type="spellEnd"/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G4. Literature and Composition</w:t>
      </w: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H2. Outstanding English Majors</w:t>
      </w: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Creative Writing: Fiction</w:t>
      </w: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 Author Showcase: Kim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Alkemade</w:t>
      </w:r>
      <w:proofErr w:type="spellEnd"/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D2. All in the Family</w:t>
      </w: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E1. Author Showcase: Margo Wilson</w:t>
      </w: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G3. Fictional Selves</w:t>
      </w: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H2. Outstanding English Majors</w:t>
      </w: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 w:rsidRPr="00604710">
        <w:rPr>
          <w:rFonts w:ascii="Times New Roman" w:hAnsi="Times New Roman" w:cs="Times New Roman"/>
          <w:b/>
          <w:sz w:val="24"/>
          <w:szCs w:val="24"/>
        </w:rPr>
        <w:t>Creative Writing: Creative Nonfiction</w:t>
      </w:r>
    </w:p>
    <w:p w:rsidR="00A17031" w:rsidRDefault="00A17031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A3. Keeping Things in Perspective</w:t>
      </w: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 Author Showcase: Louise A. Sullivan-Blum</w:t>
      </w:r>
    </w:p>
    <w:p w:rsidR="00604710" w:rsidRP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E2. Outstanding English Majors</w:t>
      </w:r>
    </w:p>
    <w:p w:rsid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F1. Author Showcase: Jimmy </w:t>
      </w:r>
      <w:proofErr w:type="spellStart"/>
      <w:r>
        <w:rPr>
          <w:rFonts w:ascii="Times New Roman" w:hAnsi="Times New Roman" w:cs="Times New Roman"/>
          <w:sz w:val="24"/>
          <w:szCs w:val="24"/>
        </w:rPr>
        <w:t>Guignard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Mark O’Connor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Literary Studies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C3. Historical Fiction/Fictive Histories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D3. Literary Dissections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E1: Author Showcase: Robert E. Crafton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E3. American Literature Revisited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F2. Outstanding English Majors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G2. Black Lives Matter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H3. Analytic Acts</w:t>
      </w:r>
    </w:p>
    <w:p w:rsidR="00ED4890" w:rsidRP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H5. Pedagogical Practices: Teaching American Literature and Film</w:t>
      </w:r>
    </w:p>
    <w:p w:rsidR="00604710" w:rsidRPr="00604710" w:rsidRDefault="00604710" w:rsidP="00DE2D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76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A4. Advising an Undergraduate Lit Journal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C2. Book Arts</w:t>
      </w: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F4. Virtual Realities/</w:t>
      </w:r>
      <w:proofErr w:type="spellStart"/>
      <w:r>
        <w:rPr>
          <w:rFonts w:ascii="Times New Roman" w:hAnsi="Times New Roman" w:cs="Times New Roman"/>
          <w:sz w:val="24"/>
          <w:szCs w:val="24"/>
        </w:rPr>
        <w:t>Rhetorics</w:t>
      </w:r>
      <w:proofErr w:type="spellEnd"/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4890" w:rsidRDefault="00ED4890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Popular Culture</w:t>
      </w:r>
    </w:p>
    <w:p w:rsidR="00ED4890" w:rsidRDefault="00A17031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B4. Media Matters</w:t>
      </w:r>
    </w:p>
    <w:p w:rsidR="00A17031" w:rsidRDefault="00A17031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D4. Popular Representations of Media Masculinity</w:t>
      </w:r>
    </w:p>
    <w:p w:rsidR="00A17031" w:rsidRDefault="00A17031" w:rsidP="00DE2D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E1. Author Showcase: Partners in Crime</w:t>
      </w:r>
    </w:p>
    <w:p w:rsidR="0038437B" w:rsidRDefault="0038437B" w:rsidP="00DE2D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A7E" w:rsidRDefault="002E2A7E" w:rsidP="00384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A7E" w:rsidRDefault="002E2A7E" w:rsidP="00384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A7E" w:rsidRDefault="002E2A7E" w:rsidP="00384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A7E" w:rsidRDefault="002E2A7E" w:rsidP="00384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A7E" w:rsidRPr="002E2A7E" w:rsidRDefault="002E2A7E" w:rsidP="003843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37B" w:rsidRPr="002E2A7E" w:rsidRDefault="002E2A7E" w:rsidP="0038437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E2A7E">
        <w:rPr>
          <w:rFonts w:ascii="Times New Roman" w:hAnsi="Times New Roman" w:cs="Times New Roman"/>
          <w:b/>
          <w:sz w:val="40"/>
          <w:szCs w:val="40"/>
        </w:rPr>
        <w:lastRenderedPageBreak/>
        <w:t>Conference</w:t>
      </w:r>
      <w:r w:rsidR="004D4D70" w:rsidRPr="002E2A7E">
        <w:rPr>
          <w:rFonts w:ascii="Times New Roman" w:hAnsi="Times New Roman" w:cs="Times New Roman"/>
          <w:b/>
          <w:sz w:val="40"/>
          <w:szCs w:val="40"/>
        </w:rPr>
        <w:t xml:space="preserve"> Program</w:t>
      </w:r>
    </w:p>
    <w:p w:rsidR="0038437B" w:rsidRDefault="0038437B" w:rsidP="0038437B">
      <w:pPr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Registration: Friday 9 October 2015, 8:00am-4:00pm</w:t>
      </w:r>
    </w:p>
    <w:p w:rsidR="0038437B" w:rsidRDefault="0038437B" w:rsidP="0038437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38437B" w:rsidRPr="006D2821" w:rsidRDefault="0038437B" w:rsidP="0038437B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D2821">
        <w:rPr>
          <w:rFonts w:ascii="Times New Roman" w:hAnsi="Times New Roman" w:cs="Times New Roman"/>
          <w:b/>
          <w:sz w:val="24"/>
          <w:szCs w:val="24"/>
        </w:rPr>
        <w:t>A. Friday 9 October, 9-10:15am</w:t>
      </w:r>
    </w:p>
    <w:p w:rsidR="0038437B" w:rsidRDefault="0038437B" w:rsidP="0038437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A1. Author Showcase: Dream Gardens and Skin Walkers, Contemporary Appalachian Poetry</w:t>
      </w:r>
    </w:p>
    <w:p w:rsidR="0038437B" w:rsidRDefault="0038437B" w:rsidP="0038437B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Bizzaro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(IUP), </w:t>
      </w:r>
      <w:r>
        <w:rPr>
          <w:rFonts w:ascii="Times New Roman" w:hAnsi="Times New Roman" w:cs="Times New Roman"/>
          <w:i/>
          <w:sz w:val="24"/>
          <w:szCs w:val="24"/>
        </w:rPr>
        <w:t>Fear of the Coming Drought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Man Who Eats Death for Breakfast</w:t>
      </w:r>
    </w:p>
    <w:p w:rsidR="0038437B" w:rsidRPr="00EE096C" w:rsidRDefault="0038437B" w:rsidP="0038437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John Yu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Branscum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(IUP), </w:t>
      </w:r>
      <w:r>
        <w:rPr>
          <w:rFonts w:ascii="Times New Roman" w:hAnsi="Times New Roman" w:cs="Times New Roman"/>
          <w:i/>
          <w:sz w:val="24"/>
          <w:szCs w:val="24"/>
        </w:rPr>
        <w:t>Skin Walkers</w:t>
      </w:r>
    </w:p>
    <w:p w:rsidR="0038437B" w:rsidRDefault="0038437B" w:rsidP="0038437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A2. Cal U’s English Department at 163: Presenters Brent House,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Nora, 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Fisanick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Vanderlaan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Margo Wilson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A3. Keeping Things in Perspective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Ellen Foster (Clarion), “Chekhov Caribbean-style and Other Adventures in Teaching Literature” (pedagogy, cultural diversity)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Cynthia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Leenerts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(East Stroudsburg), “</w:t>
      </w:r>
      <w:r w:rsidRPr="00C54E30">
        <w:rPr>
          <w:rFonts w:ascii="Times New Roman" w:hAnsi="Times New Roman" w:cs="Times New Roman"/>
          <w:sz w:val="24"/>
          <w:szCs w:val="24"/>
        </w:rPr>
        <w:t>Falling in Love, or at Least Serious Like, with Chinese: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E30">
        <w:rPr>
          <w:rFonts w:ascii="Times New Roman" w:hAnsi="Times New Roman" w:cs="Times New Roman"/>
          <w:sz w:val="24"/>
          <w:szCs w:val="24"/>
        </w:rPr>
        <w:t xml:space="preserve">Linguistic Epiphanies of an </w:t>
      </w:r>
      <w:proofErr w:type="spellStart"/>
      <w:r w:rsidRPr="00C54E30">
        <w:rPr>
          <w:rFonts w:ascii="Times New Roman" w:hAnsi="Times New Roman" w:cs="Times New Roman"/>
          <w:i/>
          <w:sz w:val="24"/>
          <w:szCs w:val="24"/>
        </w:rPr>
        <w:t>Yīngwén</w:t>
      </w:r>
      <w:proofErr w:type="spellEnd"/>
      <w:r w:rsidRPr="00C54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E30">
        <w:rPr>
          <w:rFonts w:ascii="Times New Roman" w:hAnsi="Times New Roman" w:cs="Times New Roman"/>
          <w:i/>
          <w:sz w:val="24"/>
          <w:szCs w:val="24"/>
        </w:rPr>
        <w:t>Jiàoshòu</w:t>
      </w:r>
      <w:proofErr w:type="spellEnd"/>
      <w:r w:rsidRPr="00C54E3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C54E30">
        <w:rPr>
          <w:rFonts w:ascii="Times New Roman" w:hAnsi="Times New Roman" w:cs="Times New Roman"/>
          <w:i/>
          <w:sz w:val="24"/>
          <w:szCs w:val="24"/>
        </w:rPr>
        <w:t>Zhōngwén</w:t>
      </w:r>
      <w:proofErr w:type="spellEnd"/>
      <w:r w:rsidRPr="00C54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E30">
        <w:rPr>
          <w:rFonts w:ascii="Times New Roman" w:hAnsi="Times New Roman" w:cs="Times New Roman"/>
          <w:i/>
          <w:sz w:val="24"/>
          <w:szCs w:val="24"/>
        </w:rPr>
        <w:t>Xuésheng</w:t>
      </w:r>
      <w:proofErr w:type="spellEnd"/>
      <w:r w:rsidRPr="00C54E30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(second language acquisition, personal essay)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Andrea Harris (Mansfield), “Experience and Identity in the Literature Classroom: What Do ‘You’ and ‘I’ Have to Do with It?”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A4. Advising an Undergraduate Lit Journal</w:t>
      </w:r>
    </w:p>
    <w:p w:rsidR="0038437B" w:rsidRPr="00FC6D0F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Derrick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(Slippery Rock), faculty advisor,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RockScissorsPaper</w:t>
      </w:r>
      <w:proofErr w:type="spellEnd"/>
      <w:r w:rsidR="00FC6D0F">
        <w:rPr>
          <w:rFonts w:ascii="Times New Roman" w:hAnsi="Times New Roman" w:cs="Times New Roman"/>
          <w:sz w:val="24"/>
          <w:szCs w:val="24"/>
        </w:rPr>
        <w:t>, an undergraduate lit-</w:t>
      </w:r>
      <w:proofErr w:type="spellStart"/>
      <w:r w:rsidR="00FC6D0F">
        <w:rPr>
          <w:rFonts w:ascii="Times New Roman" w:hAnsi="Times New Roman" w:cs="Times New Roman"/>
          <w:sz w:val="24"/>
          <w:szCs w:val="24"/>
        </w:rPr>
        <w:t>crit</w:t>
      </w:r>
      <w:proofErr w:type="spellEnd"/>
      <w:r w:rsidR="00FC6D0F">
        <w:rPr>
          <w:rFonts w:ascii="Times New Roman" w:hAnsi="Times New Roman" w:cs="Times New Roman"/>
          <w:sz w:val="24"/>
          <w:szCs w:val="24"/>
        </w:rPr>
        <w:t xml:space="preserve"> journal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William Covey (Slippery Rock), faculty advisor,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FD60EC">
        <w:rPr>
          <w:rFonts w:ascii="Times New Roman" w:hAnsi="Times New Roman" w:cs="Times New Roman"/>
          <w:i/>
          <w:sz w:val="24"/>
          <w:szCs w:val="24"/>
        </w:rPr>
        <w:t>Roxy</w:t>
      </w:r>
      <w:r>
        <w:rPr>
          <w:rFonts w:ascii="Times New Roman" w:hAnsi="Times New Roman" w:cs="Times New Roman"/>
          <w:sz w:val="24"/>
          <w:szCs w:val="24"/>
        </w:rPr>
        <w:t>, a journal of film criticism</w:t>
      </w:r>
    </w:p>
    <w:p w:rsidR="0038437B" w:rsidRPr="006B5EEA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5EE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 O’Connor (Slippery Rock)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(Slippery Rock), co-advisors, </w:t>
      </w:r>
      <w:r>
        <w:rPr>
          <w:rFonts w:ascii="Times New Roman" w:hAnsi="Times New Roman" w:cs="Times New Roman"/>
          <w:i/>
          <w:sz w:val="24"/>
          <w:szCs w:val="24"/>
        </w:rPr>
        <w:t>SLAB</w:t>
      </w:r>
      <w:r>
        <w:rPr>
          <w:rFonts w:ascii="Times New Roman" w:hAnsi="Times New Roman" w:cs="Times New Roman"/>
          <w:sz w:val="24"/>
          <w:szCs w:val="24"/>
        </w:rPr>
        <w:t>, the sound and literary art book</w:t>
      </w:r>
    </w:p>
    <w:p w:rsidR="0038437B" w:rsidRDefault="0038437B" w:rsidP="0038437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Friday 9 October, 10:30-11:45am</w:t>
      </w:r>
    </w:p>
    <w:p w:rsidR="0038437B" w:rsidRDefault="0038437B" w:rsidP="0038437B">
      <w:pPr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 Author Showcase: Gerald Stern</w:t>
      </w:r>
    </w:p>
    <w:p w:rsidR="0038437B" w:rsidRPr="006D2821" w:rsidRDefault="0038437B" w:rsidP="0038437B">
      <w:pPr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B2. I Am Naming the Stars: Celebrating the Individual History through Poetry: A poetry workshop with Lisa Konigsberg (West Chester)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B3. Working Poetry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Bill Boggs (SRU), “Toward a Theory of Working Class Literature”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Guignard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(Mansfield), “Poems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Fracktown</w:t>
      </w:r>
      <w:proofErr w:type="spellEnd"/>
      <w:r>
        <w:rPr>
          <w:rFonts w:ascii="Times New Roman" w:hAnsi="Times New Roman" w:cs="Times New Roman"/>
          <w:sz w:val="24"/>
          <w:szCs w:val="24"/>
        </w:rPr>
        <w:t>” (poetry, environment)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B4. Media Matters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Patrick Walters (Kutztown), “Twitter and Ferguson: Social Media’s Effect on Breaking News” (social media, communication)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Holly Wells (East Stroudsburg), “The New Faces of Sexism in STEM: What’s the Message from Twitter’s #</w:t>
      </w:r>
      <w:proofErr w:type="spellStart"/>
      <w:r>
        <w:rPr>
          <w:rFonts w:ascii="Times New Roman" w:hAnsi="Times New Roman" w:cs="Times New Roman"/>
          <w:sz w:val="24"/>
          <w:szCs w:val="24"/>
        </w:rPr>
        <w:t>LookLikeAnEngineer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Awareness Campaign?” (</w:t>
      </w:r>
      <w:proofErr w:type="gramStart"/>
      <w:r>
        <w:rPr>
          <w:rFonts w:ascii="Times New Roman" w:hAnsi="Times New Roman" w:cs="Times New Roman"/>
          <w:sz w:val="24"/>
          <w:szCs w:val="24"/>
        </w:rPr>
        <w:t>visual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rhetoric, technical writing, gender)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White, Frederick (Slippery Rock), “Popular Opinion, Gender, and Colonialism: Cultural Misappropriation of Native American War Bonnets” (Native American issues, popular culture)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Pr="006D2821" w:rsidRDefault="0038437B" w:rsidP="0038437B">
      <w:pPr>
        <w:spacing w:before="240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21">
        <w:rPr>
          <w:rFonts w:ascii="Times New Roman" w:hAnsi="Times New Roman" w:cs="Times New Roman"/>
          <w:b/>
          <w:sz w:val="24"/>
          <w:szCs w:val="24"/>
        </w:rPr>
        <w:t>Lunch: 12:00-1:15pm</w:t>
      </w:r>
      <w:r>
        <w:rPr>
          <w:rFonts w:ascii="Times New Roman" w:hAnsi="Times New Roman" w:cs="Times New Roman"/>
          <w:b/>
          <w:sz w:val="24"/>
          <w:szCs w:val="24"/>
        </w:rPr>
        <w:t xml:space="preserve"> (Election of Officers) SSC304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437B" w:rsidRPr="006D2821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Friday 9 October, 1:15-2:30pm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 Author Showcase: Prose</w:t>
      </w:r>
    </w:p>
    <w:p w:rsidR="0038437B" w:rsidRPr="005678E6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Kim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Alkemade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(Shippensburg), </w:t>
      </w:r>
      <w:r>
        <w:rPr>
          <w:rFonts w:ascii="Times New Roman" w:hAnsi="Times New Roman" w:cs="Times New Roman"/>
          <w:i/>
          <w:sz w:val="24"/>
          <w:szCs w:val="24"/>
        </w:rPr>
        <w:t>Orphan #8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Louise A. Sullivan-Blum (Mansfield), “Faith on the Front Lines” (forthcoming in </w:t>
      </w:r>
      <w:r>
        <w:rPr>
          <w:rFonts w:ascii="Times New Roman" w:hAnsi="Times New Roman" w:cs="Times New Roman"/>
          <w:i/>
          <w:sz w:val="24"/>
          <w:szCs w:val="24"/>
        </w:rPr>
        <w:t>FRACTURES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C2. Book Arts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Like a Bird Entering a Window and Leaving through Another </w:t>
      </w:r>
      <w:r w:rsidRPr="005678E6">
        <w:rPr>
          <w:rFonts w:ascii="Times New Roman" w:hAnsi="Times New Roman" w:cs="Times New Roman"/>
          <w:i/>
          <w:sz w:val="24"/>
          <w:szCs w:val="24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78E6">
        <w:rPr>
          <w:rFonts w:ascii="Times New Roman" w:hAnsi="Times New Roman" w:cs="Times New Roman"/>
          <w:sz w:val="24"/>
          <w:szCs w:val="24"/>
        </w:rPr>
        <w:t>Philip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(Clarion) (poetry), James Stuart (illustrations), and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(binding)</w:t>
      </w:r>
    </w:p>
    <w:p w:rsidR="0038437B" w:rsidRPr="005678E6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Mark O’Connor (Slippery Rock) and Kaisha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(Slippery Rock), “Book Arts: Letter of Completion”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C3. Historical Fiction/Fictive Histories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Samantha Rump (John Carroll University/Clarion), </w:t>
      </w:r>
      <w:r w:rsidRPr="00D86575">
        <w:rPr>
          <w:rFonts w:ascii="Times New Roman" w:hAnsi="Times New Roman" w:cs="Times New Roman"/>
          <w:sz w:val="24"/>
          <w:szCs w:val="24"/>
        </w:rPr>
        <w:t>“</w:t>
      </w:r>
      <w:r w:rsidRPr="00D86575">
        <w:rPr>
          <w:rFonts w:ascii="Times New Roman" w:hAnsi="Times New Roman" w:cs="Times New Roman"/>
          <w:i/>
          <w:sz w:val="24"/>
          <w:szCs w:val="24"/>
        </w:rPr>
        <w:t>Transatlantic</w:t>
      </w:r>
      <w:r w:rsidRPr="00D86575">
        <w:rPr>
          <w:rFonts w:ascii="Times New Roman" w:hAnsi="Times New Roman" w:cs="Times New Roman"/>
          <w:sz w:val="24"/>
          <w:szCs w:val="24"/>
        </w:rPr>
        <w:t xml:space="preserve"> and </w:t>
      </w:r>
      <w:r w:rsidRPr="00D86575">
        <w:rPr>
          <w:rFonts w:ascii="Times New Roman" w:hAnsi="Times New Roman" w:cs="Times New Roman"/>
          <w:i/>
          <w:sz w:val="24"/>
          <w:szCs w:val="24"/>
        </w:rPr>
        <w:t>The Invention of Wings</w:t>
      </w:r>
      <w:r w:rsidRPr="00D865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6575">
        <w:rPr>
          <w:rFonts w:ascii="Times New Roman" w:hAnsi="Times New Roman" w:cs="Times New Roman"/>
          <w:sz w:val="24"/>
          <w:szCs w:val="24"/>
        </w:rPr>
        <w:t>Historiographic</w:t>
      </w:r>
      <w:proofErr w:type="spellEnd"/>
      <w:r w:rsidRPr="00D8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575">
        <w:rPr>
          <w:rFonts w:ascii="Times New Roman" w:hAnsi="Times New Roman" w:cs="Times New Roman"/>
          <w:sz w:val="24"/>
          <w:szCs w:val="24"/>
        </w:rPr>
        <w:t>Metafiction</w:t>
      </w:r>
      <w:proofErr w:type="spellEnd"/>
      <w:r w:rsidRPr="00D86575">
        <w:rPr>
          <w:rFonts w:ascii="Times New Roman" w:hAnsi="Times New Roman" w:cs="Times New Roman"/>
          <w:sz w:val="24"/>
          <w:szCs w:val="24"/>
        </w:rPr>
        <w:t xml:space="preserve"> in Contemporary Novels and the Importance of </w:t>
      </w:r>
      <w:proofErr w:type="spellStart"/>
      <w:r w:rsidRPr="00D86575">
        <w:rPr>
          <w:rFonts w:ascii="Times New Roman" w:hAnsi="Times New Roman" w:cs="Times New Roman"/>
          <w:sz w:val="24"/>
          <w:szCs w:val="24"/>
        </w:rPr>
        <w:t>Intersectionality</w:t>
      </w:r>
      <w:proofErr w:type="spellEnd"/>
      <w:r w:rsidRPr="00D8657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 the Journey to Self-Knowledge</w:t>
      </w:r>
      <w:r w:rsidRPr="00D8657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historiographic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metafiction</w:t>
      </w:r>
      <w:proofErr w:type="spellEnd"/>
      <w:r>
        <w:rPr>
          <w:rFonts w:ascii="Times New Roman" w:hAnsi="Times New Roman" w:cs="Times New Roman"/>
          <w:sz w:val="24"/>
          <w:szCs w:val="24"/>
        </w:rPr>
        <w:t>, contemporary novel)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Tim Rupert (Slippery Rock), “</w:t>
      </w:r>
      <w:r w:rsidRPr="00D86575">
        <w:rPr>
          <w:rFonts w:ascii="Times New Roman" w:hAnsi="Times New Roman" w:cs="Times New Roman"/>
          <w:sz w:val="24"/>
          <w:szCs w:val="24"/>
        </w:rPr>
        <w:t xml:space="preserve">Mary Shelley as Prime Suspect in Peter </w:t>
      </w:r>
      <w:proofErr w:type="spellStart"/>
      <w:r w:rsidRPr="00D86575">
        <w:rPr>
          <w:rFonts w:ascii="Times New Roman" w:hAnsi="Times New Roman" w:cs="Times New Roman"/>
          <w:sz w:val="24"/>
          <w:szCs w:val="24"/>
        </w:rPr>
        <w:t>Lovesey’s</w:t>
      </w:r>
      <w:proofErr w:type="spellEnd"/>
      <w:r w:rsidRPr="00D86575">
        <w:rPr>
          <w:rFonts w:ascii="Times New Roman" w:hAnsi="Times New Roman" w:cs="Times New Roman"/>
          <w:sz w:val="24"/>
          <w:szCs w:val="24"/>
        </w:rPr>
        <w:t xml:space="preserve"> </w:t>
      </w:r>
      <w:r w:rsidRPr="00D86575">
        <w:rPr>
          <w:rFonts w:ascii="Times New Roman" w:hAnsi="Times New Roman" w:cs="Times New Roman"/>
          <w:i/>
          <w:sz w:val="24"/>
          <w:szCs w:val="24"/>
        </w:rPr>
        <w:t>The Vault</w:t>
      </w:r>
      <w:r>
        <w:rPr>
          <w:rFonts w:ascii="Times New Roman" w:hAnsi="Times New Roman" w:cs="Times New Roman"/>
          <w:sz w:val="24"/>
          <w:szCs w:val="24"/>
        </w:rPr>
        <w:t>” (contemporary novel)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Pifer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(Mansfield), </w:t>
      </w:r>
      <w:r w:rsidRPr="00D865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’Making me true to myself’</w:t>
      </w:r>
      <w:r w:rsidRPr="00D86575">
        <w:rPr>
          <w:rFonts w:ascii="Times New Roman" w:hAnsi="Times New Roman" w:cs="Times New Roman"/>
          <w:sz w:val="24"/>
          <w:szCs w:val="24"/>
        </w:rPr>
        <w:t xml:space="preserve">: Identity Politics and the Quest for Freedom in James McBride's </w:t>
      </w:r>
      <w:r w:rsidRPr="00D86575">
        <w:rPr>
          <w:rFonts w:ascii="Times New Roman" w:hAnsi="Times New Roman" w:cs="Times New Roman"/>
          <w:i/>
          <w:sz w:val="24"/>
          <w:szCs w:val="24"/>
        </w:rPr>
        <w:t>The Good Lord Bird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(neo-slave narrative, contemporary novel)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C4. Comp 1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(Slippery Rock), “The Teacher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Performer: Learning to Listen, to Respond, and to Commit to a Student-centered Classroom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Training” (composition, pedagogy—with demonstration exercise)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Erica Scott (Slippery Rock), “Is Everything a Remix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Reexamining the Concept of Plagiarism in a Digital Age” (composition, rhetoric, plagiarism)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Friday 9 October 2015, 2:45-4:00pm</w:t>
      </w:r>
    </w:p>
    <w:p w:rsidR="0038437B" w:rsidRDefault="0038437B" w:rsidP="003843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D1. Author Showcase: Poetry</w:t>
      </w:r>
    </w:p>
    <w:p w:rsidR="0038437B" w:rsidRDefault="0038437B" w:rsidP="003843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(Clarion), </w:t>
      </w:r>
      <w:r w:rsidRPr="00E26310">
        <w:rPr>
          <w:rFonts w:ascii="Times New Roman" w:hAnsi="Times New Roman" w:cs="Times New Roman"/>
          <w:i/>
          <w:sz w:val="24"/>
          <w:szCs w:val="24"/>
        </w:rPr>
        <w:t>Our Portion: New and Selected Poems</w:t>
      </w:r>
    </w:p>
    <w:p w:rsidR="0038437B" w:rsidRPr="005678E6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Edinboro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Fat Jersey Blues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D2. All in the Family 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Todd Dodson (Kutztown), “The Way We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Supposed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To” (short fiction, coming of age)</w:t>
      </w:r>
    </w:p>
    <w:p w:rsidR="0038437B" w:rsidRDefault="0038437B" w:rsidP="0038437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Brent House (California), “</w:t>
      </w:r>
      <w:r w:rsidRPr="007A76BF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proofErr w:type="gramStart"/>
      <w:r w:rsidRPr="007A76BF">
        <w:rPr>
          <w:rFonts w:ascii="Times New Roman" w:hAnsi="Times New Roman" w:cs="Times New Roman"/>
          <w:sz w:val="24"/>
          <w:szCs w:val="24"/>
        </w:rPr>
        <w:t>Mil(</w:t>
      </w:r>
      <w:proofErr w:type="gramEnd"/>
      <w:r w:rsidRPr="007A76BF">
        <w:rPr>
          <w:rFonts w:ascii="Times New Roman" w:hAnsi="Times New Roman" w:cs="Times New Roman"/>
          <w:sz w:val="24"/>
          <w:szCs w:val="24"/>
        </w:rPr>
        <w:t>l/e)stone: Poetry of Midlife</w:t>
      </w:r>
      <w:r>
        <w:rPr>
          <w:rFonts w:ascii="Times New Roman" w:hAnsi="Times New Roman" w:cs="Times New Roman"/>
          <w:sz w:val="24"/>
          <w:szCs w:val="24"/>
        </w:rPr>
        <w:t>” (poetry, fathers and sons)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(IUP), </w:t>
      </w:r>
      <w:r w:rsidRPr="00C54E30">
        <w:rPr>
          <w:rFonts w:ascii="Times New Roman" w:hAnsi="Times New Roman" w:cs="Times New Roman"/>
          <w:sz w:val="24"/>
          <w:szCs w:val="24"/>
        </w:rPr>
        <w:t>"W</w:t>
      </w:r>
      <w:r>
        <w:rPr>
          <w:rFonts w:ascii="Times New Roman" w:hAnsi="Times New Roman" w:cs="Times New Roman"/>
          <w:sz w:val="24"/>
          <w:szCs w:val="24"/>
        </w:rPr>
        <w:t>e’re just getting started: How S</w:t>
      </w:r>
      <w:r w:rsidRPr="00C54E30">
        <w:rPr>
          <w:rFonts w:ascii="Times New Roman" w:hAnsi="Times New Roman" w:cs="Times New Roman"/>
          <w:sz w:val="24"/>
          <w:szCs w:val="24"/>
        </w:rPr>
        <w:t>idekicks in YA Literature</w:t>
      </w:r>
      <w:r>
        <w:rPr>
          <w:rFonts w:ascii="Times New Roman" w:hAnsi="Times New Roman" w:cs="Times New Roman"/>
          <w:sz w:val="24"/>
          <w:szCs w:val="24"/>
        </w:rPr>
        <w:t xml:space="preserve"> Deal with Needing, Acquiring, and Leaving Surrogate Family Members</w:t>
      </w:r>
      <w:r w:rsidRPr="00C54E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(YA lit)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D3. Literary Dissections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Nicholas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Katsiadas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(IUP), </w:t>
      </w:r>
      <w:r w:rsidRPr="006B51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B51EB">
        <w:rPr>
          <w:rFonts w:ascii="Times New Roman" w:hAnsi="Times New Roman" w:cs="Times New Roman"/>
          <w:sz w:val="24"/>
          <w:szCs w:val="24"/>
        </w:rPr>
        <w:t>Mytho</w:t>
      </w:r>
      <w:proofErr w:type="spellEnd"/>
      <w:r w:rsidRPr="006B51EB">
        <w:rPr>
          <w:rFonts w:ascii="Times New Roman" w:hAnsi="Times New Roman" w:cs="Times New Roman"/>
          <w:sz w:val="24"/>
          <w:szCs w:val="24"/>
        </w:rPr>
        <w:t xml:space="preserve">-Auto-Bio: Neil </w:t>
      </w:r>
      <w:proofErr w:type="spellStart"/>
      <w:r w:rsidRPr="006B51EB">
        <w:rPr>
          <w:rFonts w:ascii="Times New Roman" w:hAnsi="Times New Roman" w:cs="Times New Roman"/>
          <w:sz w:val="24"/>
          <w:szCs w:val="24"/>
        </w:rPr>
        <w:t>Gaiman’s</w:t>
      </w:r>
      <w:proofErr w:type="spellEnd"/>
      <w:r w:rsidRPr="006B51EB">
        <w:rPr>
          <w:rFonts w:ascii="Times New Roman" w:hAnsi="Times New Roman" w:cs="Times New Roman"/>
          <w:sz w:val="24"/>
          <w:szCs w:val="24"/>
        </w:rPr>
        <w:t xml:space="preserve"> </w:t>
      </w:r>
      <w:r w:rsidRPr="006B51EB">
        <w:rPr>
          <w:rFonts w:ascii="Times New Roman" w:hAnsi="Times New Roman" w:cs="Times New Roman"/>
          <w:i/>
          <w:iCs/>
          <w:sz w:val="24"/>
          <w:szCs w:val="24"/>
        </w:rPr>
        <w:t>Sandman</w:t>
      </w:r>
      <w:r w:rsidRPr="006B51EB">
        <w:rPr>
          <w:rFonts w:ascii="Times New Roman" w:hAnsi="Times New Roman" w:cs="Times New Roman"/>
          <w:sz w:val="24"/>
          <w:szCs w:val="24"/>
        </w:rPr>
        <w:t xml:space="preserve">, the Romantics, and Shakespeare’s </w:t>
      </w:r>
      <w:r w:rsidRPr="006B51EB">
        <w:rPr>
          <w:rFonts w:ascii="Times New Roman" w:hAnsi="Times New Roman" w:cs="Times New Roman"/>
          <w:i/>
          <w:iCs/>
          <w:sz w:val="24"/>
          <w:szCs w:val="24"/>
        </w:rPr>
        <w:t>The Tempest</w:t>
      </w:r>
      <w:r w:rsidRPr="006B51EB">
        <w:rPr>
          <w:rFonts w:ascii="Times New Roman" w:hAnsi="Times New Roman" w:cs="Times New Roman"/>
          <w:sz w:val="24"/>
          <w:szCs w:val="24"/>
        </w:rPr>
        <w:t>”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Rebecca May (Duquesne), “’</w:t>
      </w:r>
      <w:r w:rsidRPr="008919EB">
        <w:rPr>
          <w:rFonts w:ascii="Times New Roman" w:hAnsi="Times New Roman" w:cs="Times New Roman"/>
          <w:sz w:val="24"/>
          <w:szCs w:val="24"/>
        </w:rPr>
        <w:t xml:space="preserve">I went into my laboratory to plan murder … on the biggest </w:t>
      </w:r>
      <w:r>
        <w:rPr>
          <w:rFonts w:ascii="Times New Roman" w:hAnsi="Times New Roman" w:cs="Times New Roman"/>
          <w:sz w:val="24"/>
          <w:szCs w:val="24"/>
        </w:rPr>
        <w:t xml:space="preserve">scale it has ever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planned.’</w:t>
      </w:r>
      <w:r w:rsidRPr="008919E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919EB">
        <w:rPr>
          <w:rFonts w:ascii="Times New Roman" w:hAnsi="Times New Roman" w:cs="Times New Roman"/>
          <w:i/>
          <w:iCs/>
          <w:sz w:val="24"/>
          <w:szCs w:val="24"/>
        </w:rPr>
        <w:t xml:space="preserve"> The Beetle’s </w:t>
      </w:r>
      <w:r w:rsidRPr="008919EB">
        <w:rPr>
          <w:rFonts w:ascii="Times New Roman" w:hAnsi="Times New Roman" w:cs="Times New Roman"/>
          <w:sz w:val="24"/>
          <w:szCs w:val="24"/>
        </w:rPr>
        <w:t xml:space="preserve">Sydney Atherton as </w:t>
      </w:r>
      <w:proofErr w:type="spellStart"/>
      <w:r w:rsidRPr="008919EB">
        <w:rPr>
          <w:rFonts w:ascii="Times New Roman" w:hAnsi="Times New Roman" w:cs="Times New Roman"/>
          <w:sz w:val="24"/>
          <w:szCs w:val="24"/>
        </w:rPr>
        <w:t>Vivisector</w:t>
      </w:r>
      <w:proofErr w:type="spellEnd"/>
      <w:r w:rsidRPr="008919EB">
        <w:rPr>
          <w:rFonts w:ascii="Times New Roman" w:hAnsi="Times New Roman" w:cs="Times New Roman"/>
          <w:sz w:val="24"/>
          <w:szCs w:val="24"/>
        </w:rPr>
        <w:t>-Hero</w:t>
      </w:r>
      <w:r>
        <w:rPr>
          <w:rFonts w:ascii="Times New Roman" w:hAnsi="Times New Roman" w:cs="Times New Roman"/>
          <w:sz w:val="24"/>
          <w:szCs w:val="24"/>
        </w:rPr>
        <w:t>” (19thC. British Literature)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Ashley Cook (Duquesne), “Animals as Defined by Humans: Wild vs. Domestic in </w:t>
      </w:r>
      <w:r>
        <w:rPr>
          <w:rFonts w:ascii="Times New Roman" w:hAnsi="Times New Roman" w:cs="Times New Roman"/>
          <w:i/>
          <w:sz w:val="24"/>
          <w:szCs w:val="24"/>
        </w:rPr>
        <w:t>A Friend of the Earth</w:t>
      </w:r>
      <w:r>
        <w:rPr>
          <w:rFonts w:ascii="Times New Roman" w:hAnsi="Times New Roman" w:cs="Times New Roman"/>
          <w:sz w:val="24"/>
          <w:szCs w:val="24"/>
        </w:rPr>
        <w:t xml:space="preserve"> by T.C. Boyle” (contemporary literature, environment)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D4. Popular Representation of Media Masculinity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Pollard (West Chester), “Cosby in Context: Race, Rape, and Postmodern Masculinity”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Merry G. Perry (West Chester), “Masculinities in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Walking Dead</w:t>
      </w:r>
      <w:r>
        <w:rPr>
          <w:rFonts w:ascii="Times New Roman" w:hAnsi="Times New Roman" w:cs="Times New Roman"/>
          <w:sz w:val="24"/>
          <w:szCs w:val="24"/>
        </w:rPr>
        <w:t xml:space="preserve">: Cannibalizing Identity Categories in the Zombie Apocalypse” 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D5. Writing Program Administrators: A Roundtable Discussion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Laurie JC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(Shippensburg)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Carissa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-Golden (Kutztown) 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Amy Lynch-</w:t>
      </w:r>
      <w:proofErr w:type="spellStart"/>
      <w:r>
        <w:rPr>
          <w:rFonts w:ascii="Times New Roman" w:hAnsi="Times New Roman" w:cs="Times New Roman"/>
          <w:sz w:val="24"/>
          <w:szCs w:val="24"/>
        </w:rPr>
        <w:t>Biniek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(Kutztown)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Justin 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Rademaekers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(West Chester)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Poetry Reading: Gerald Stern and Anne Marie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4:15-5:15pm, SSC Ballroom</w:t>
      </w:r>
    </w:p>
    <w:p w:rsidR="0038437B" w:rsidRDefault="0038437B" w:rsidP="0038437B">
      <w:pPr>
        <w:spacing w:before="240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Registration: Saturday 10 October 2015, 8:00am-3:00pm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Saturday 10 October 2015, 8-9:15am</w:t>
      </w:r>
    </w:p>
    <w:p w:rsidR="0038437B" w:rsidRDefault="0038437B" w:rsidP="003843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E1. Author Showcase: Partners in Crime</w:t>
      </w:r>
    </w:p>
    <w:p w:rsidR="0038437B" w:rsidRDefault="0038437B" w:rsidP="003843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Robert E. Crafton (Slippery Rock),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African American Experience in Crime Fiction</w:t>
      </w:r>
    </w:p>
    <w:p w:rsidR="0038437B" w:rsidRDefault="0038437B" w:rsidP="003843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Margo Wilson (California),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Main Ingredient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E2. Outstanding English Majors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Jesse Cole (Indiana), “The Unbraiding” (creative nonfiction)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C48">
        <w:rPr>
          <w:rFonts w:ascii="Times New Roman" w:hAnsi="Times New Roman" w:cs="Times New Roman"/>
          <w:sz w:val="24"/>
          <w:szCs w:val="24"/>
        </w:rPr>
        <w:t xml:space="preserve">Amy L. </w:t>
      </w:r>
      <w:proofErr w:type="spellStart"/>
      <w:r w:rsidRPr="008B5C48">
        <w:rPr>
          <w:rFonts w:ascii="Times New Roman" w:hAnsi="Times New Roman" w:cs="Times New Roman"/>
          <w:sz w:val="24"/>
          <w:szCs w:val="24"/>
        </w:rPr>
        <w:t>Olweiler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(Millersville), “Writing” (creative nonfiction)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C48">
        <w:rPr>
          <w:rFonts w:ascii="Times New Roman" w:hAnsi="Times New Roman" w:cs="Times New Roman"/>
          <w:sz w:val="24"/>
          <w:szCs w:val="24"/>
        </w:rPr>
        <w:t xml:space="preserve">Kaisha </w:t>
      </w:r>
      <w:proofErr w:type="spellStart"/>
      <w:r w:rsidRPr="008B5C48">
        <w:rPr>
          <w:rFonts w:ascii="Times New Roman" w:hAnsi="Times New Roman" w:cs="Times New Roman"/>
          <w:sz w:val="24"/>
          <w:szCs w:val="24"/>
        </w:rPr>
        <w:t>Jantsch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(Slippery Rock), “Findings of Fact—A Redo” (creative nonfiction)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E3. American Literature Revisited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(California), “A New Date for Willa Cather’s Arrival in Pittsburgh” (Willa Cather, 19</w:t>
      </w:r>
      <w:r w:rsidRPr="00DA7B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/20</w:t>
      </w:r>
      <w:r w:rsidRPr="00DA7B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C. American literature)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(Saint Francis University), “’The Roses of Song and the Roses of Memory’: Cather’s Ambiguous Gifts to the Ethelbert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Collection”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Andrew Vogel </w:t>
      </w:r>
      <w:r w:rsidRPr="00D86575">
        <w:rPr>
          <w:rFonts w:ascii="Times New Roman" w:hAnsi="Times New Roman" w:cs="Times New Roman"/>
          <w:sz w:val="24"/>
          <w:szCs w:val="24"/>
        </w:rPr>
        <w:t>(Kutztown)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D86575">
        <w:rPr>
          <w:rFonts w:ascii="Times New Roman" w:hAnsi="Times New Roman" w:cs="Times New Roman"/>
          <w:sz w:val="24"/>
          <w:szCs w:val="24"/>
        </w:rPr>
        <w:t>Displacement: H. D. and Robert Frost in London</w:t>
      </w:r>
      <w:r>
        <w:rPr>
          <w:rFonts w:ascii="Times New Roman" w:hAnsi="Times New Roman" w:cs="Times New Roman"/>
          <w:sz w:val="24"/>
          <w:szCs w:val="24"/>
        </w:rPr>
        <w:t>” (20</w:t>
      </w:r>
      <w:r w:rsidRPr="00D865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C. literature/poetry)</w:t>
      </w:r>
    </w:p>
    <w:p w:rsidR="0038437B" w:rsidRPr="0059473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Murray (California), “Pursuing ‘the unhappiest idea possible’ in James Fennimore Cooper’s Revisions to </w:t>
      </w:r>
      <w:r>
        <w:rPr>
          <w:rFonts w:ascii="Times New Roman" w:hAnsi="Times New Roman" w:cs="Times New Roman"/>
          <w:i/>
          <w:sz w:val="24"/>
          <w:szCs w:val="24"/>
        </w:rPr>
        <w:t>The Pioneers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E4. Comp 2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Brian Cope (Slippery Rock), “Big-Minded Holism: Basic Writing and ‘Mindful’ Abandon” 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Roger L. Solberg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Edinboro</w:t>
      </w:r>
      <w:proofErr w:type="spellEnd"/>
      <w:r>
        <w:rPr>
          <w:rFonts w:ascii="Times New Roman" w:hAnsi="Times New Roman" w:cs="Times New Roman"/>
          <w:sz w:val="24"/>
          <w:szCs w:val="24"/>
        </w:rPr>
        <w:t>), “Style Detectives: Tales from the Voice Squad” (voice, advanced composition, stylistic analysis)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 Saturday 10 October 2015, 9:30-10:45am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F1. Author Showcase: Creative Nonfiction</w:t>
      </w:r>
    </w:p>
    <w:p w:rsidR="0038437B" w:rsidRDefault="0038437B" w:rsidP="0038437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Jimmy </w:t>
      </w:r>
      <w:proofErr w:type="spellStart"/>
      <w:r>
        <w:rPr>
          <w:rFonts w:ascii="Times New Roman" w:hAnsi="Times New Roman" w:cs="Times New Roman"/>
          <w:sz w:val="24"/>
          <w:szCs w:val="24"/>
        </w:rPr>
        <w:t>Guignard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(Mansfield), </w:t>
      </w:r>
      <w:r>
        <w:rPr>
          <w:rFonts w:ascii="Times New Roman" w:hAnsi="Times New Roman" w:cs="Times New Roman"/>
          <w:i/>
          <w:sz w:val="24"/>
          <w:szCs w:val="24"/>
        </w:rPr>
        <w:t>Pedaling the Sacrifice Zone</w:t>
      </w:r>
    </w:p>
    <w:p w:rsidR="0038437B" w:rsidRPr="003E4555" w:rsidRDefault="0038437B" w:rsidP="0038437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Mark O’Connor (Slippery Rock), CNF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F2. Outstanding English Majors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Meghan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Mausteller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(Lock Haven), “Female Roles in Genesis”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The Red Tent</w:t>
      </w:r>
      <w:r>
        <w:rPr>
          <w:rFonts w:ascii="Times New Roman" w:hAnsi="Times New Roman" w:cs="Times New Roman"/>
          <w:sz w:val="24"/>
          <w:szCs w:val="24"/>
        </w:rPr>
        <w:t xml:space="preserve"> and Atwood, </w:t>
      </w:r>
      <w:r w:rsidRPr="00BD5E19">
        <w:rPr>
          <w:rFonts w:ascii="Times New Roman" w:hAnsi="Times New Roman" w:cs="Times New Roman"/>
          <w:i/>
          <w:sz w:val="24"/>
          <w:szCs w:val="24"/>
        </w:rPr>
        <w:t>The Handmaid’s Tale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C48">
        <w:rPr>
          <w:rFonts w:ascii="Times New Roman" w:hAnsi="Times New Roman" w:cs="Times New Roman"/>
          <w:sz w:val="24"/>
          <w:szCs w:val="24"/>
        </w:rPr>
        <w:t xml:space="preserve">Miranda </w:t>
      </w:r>
      <w:proofErr w:type="spellStart"/>
      <w:r w:rsidRPr="008B5C48">
        <w:rPr>
          <w:rFonts w:ascii="Times New Roman" w:hAnsi="Times New Roman" w:cs="Times New Roman"/>
          <w:sz w:val="24"/>
          <w:szCs w:val="24"/>
        </w:rPr>
        <w:t>Peery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(Mansfield), “Selective Blindness: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Moore Campbell’s </w:t>
      </w:r>
      <w:r>
        <w:rPr>
          <w:rFonts w:ascii="Times New Roman" w:hAnsi="Times New Roman" w:cs="Times New Roman"/>
          <w:i/>
          <w:sz w:val="24"/>
          <w:szCs w:val="24"/>
        </w:rPr>
        <w:t xml:space="preserve">Your Blues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like Mine</w:t>
      </w:r>
      <w:r>
        <w:rPr>
          <w:rFonts w:ascii="Times New Roman" w:hAnsi="Times New Roman" w:cs="Times New Roman"/>
          <w:sz w:val="24"/>
          <w:szCs w:val="24"/>
        </w:rPr>
        <w:t xml:space="preserve"> and the Undermining of the Civil Rights Movement”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C48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8B5C48">
        <w:rPr>
          <w:rFonts w:ascii="Times New Roman" w:hAnsi="Times New Roman" w:cs="Times New Roman"/>
          <w:sz w:val="24"/>
          <w:szCs w:val="24"/>
        </w:rPr>
        <w:t>McDanne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B5C48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(Shippensburg), “Women and Mental Illness in </w:t>
      </w:r>
      <w:r>
        <w:rPr>
          <w:rFonts w:ascii="Times New Roman" w:hAnsi="Times New Roman" w:cs="Times New Roman"/>
          <w:i/>
          <w:sz w:val="24"/>
          <w:szCs w:val="24"/>
        </w:rPr>
        <w:t>Jane Eyre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Bell Jar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70FEB" w:rsidRDefault="00570FE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Kara Frantz (Lock Haven)</w:t>
      </w:r>
      <w:r w:rsidR="00403A0A">
        <w:rPr>
          <w:rFonts w:ascii="Times New Roman" w:hAnsi="Times New Roman" w:cs="Times New Roman"/>
          <w:sz w:val="24"/>
          <w:szCs w:val="24"/>
        </w:rPr>
        <w:t>, “</w:t>
      </w:r>
      <w:r w:rsidR="00763028">
        <w:rPr>
          <w:rFonts w:ascii="Times New Roman" w:hAnsi="Times New Roman" w:cs="Times New Roman"/>
          <w:sz w:val="24"/>
          <w:szCs w:val="24"/>
        </w:rPr>
        <w:t xml:space="preserve">Opium: </w:t>
      </w:r>
      <w:proofErr w:type="spellStart"/>
      <w:r w:rsidR="00763028">
        <w:rPr>
          <w:rFonts w:ascii="Times New Roman" w:hAnsi="Times New Roman" w:cs="Times New Roman"/>
          <w:sz w:val="24"/>
          <w:szCs w:val="24"/>
        </w:rPr>
        <w:t>Ligeia</w:t>
      </w:r>
      <w:proofErr w:type="spellEnd"/>
      <w:r w:rsidR="00763028">
        <w:rPr>
          <w:rFonts w:ascii="Times New Roman" w:hAnsi="Times New Roman" w:cs="Times New Roman"/>
          <w:sz w:val="24"/>
          <w:szCs w:val="24"/>
        </w:rPr>
        <w:t xml:space="preserve"> and the Drug of Dreams”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F3. Poetry in Practice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Bill Boggs (SRU), reading from </w:t>
      </w:r>
      <w:r>
        <w:rPr>
          <w:rFonts w:ascii="Times New Roman" w:hAnsi="Times New Roman" w:cs="Times New Roman"/>
          <w:i/>
          <w:sz w:val="24"/>
          <w:szCs w:val="24"/>
        </w:rPr>
        <w:t>Pennsylvania Blues</w:t>
      </w:r>
      <w:r>
        <w:rPr>
          <w:rFonts w:ascii="Times New Roman" w:hAnsi="Times New Roman" w:cs="Times New Roman"/>
          <w:sz w:val="24"/>
          <w:szCs w:val="24"/>
        </w:rPr>
        <w:t>, forthcoming from Mammoth Books</w:t>
      </w:r>
    </w:p>
    <w:p w:rsidR="0038437B" w:rsidRDefault="0038437B" w:rsidP="0038437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Jopp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(SRU), “Poetry as Celebration” (poetry)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F4. Virtual Realities/</w:t>
      </w:r>
      <w:proofErr w:type="spellStart"/>
      <w:r>
        <w:rPr>
          <w:rFonts w:ascii="Times New Roman" w:hAnsi="Times New Roman" w:cs="Times New Roman"/>
          <w:sz w:val="24"/>
          <w:szCs w:val="24"/>
        </w:rPr>
        <w:t>Rhetorics</w:t>
      </w:r>
      <w:proofErr w:type="spellEnd"/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Michael Martin (Bloomsburg), “</w:t>
      </w:r>
      <w:r w:rsidRPr="007A76BF">
        <w:rPr>
          <w:rFonts w:ascii="Times New Roman" w:hAnsi="Times New Roman" w:cs="Times New Roman"/>
          <w:sz w:val="24"/>
          <w:szCs w:val="24"/>
        </w:rPr>
        <w:t>Connecting Literature to Employment: Defining Digital Literacy</w:t>
      </w:r>
      <w:r>
        <w:rPr>
          <w:rFonts w:ascii="Times New Roman" w:hAnsi="Times New Roman" w:cs="Times New Roman"/>
          <w:sz w:val="24"/>
          <w:szCs w:val="24"/>
        </w:rPr>
        <w:t>” (digital literacy, rhetoric, professional writing)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Jason Stuart (SRU), “Quantum Paper: The Emergence of the Material Print Genre in Web Design” (electronic communication/publication)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Dana Washington (Lock Haven), “</w:t>
      </w:r>
      <w:r w:rsidRPr="00101249">
        <w:rPr>
          <w:rFonts w:ascii="Times New Roman" w:hAnsi="Times New Roman" w:cs="Times New Roman"/>
          <w:sz w:val="24"/>
          <w:szCs w:val="24"/>
        </w:rPr>
        <w:t>Paper and Pixels: The Evolving Process of a University Literary and Arts Magazine”</w:t>
      </w:r>
      <w:r>
        <w:rPr>
          <w:rFonts w:ascii="Times New Roman" w:hAnsi="Times New Roman" w:cs="Times New Roman"/>
          <w:sz w:val="24"/>
          <w:szCs w:val="24"/>
        </w:rPr>
        <w:t xml:space="preserve"> (electronic publication, lit magazine)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Saturday 10 October 2015, 11:00am-12:15pm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G1. Author Showcase: Anne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Macari</w:t>
      </w:r>
      <w:proofErr w:type="spellEnd"/>
    </w:p>
    <w:p w:rsidR="0038437B" w:rsidRPr="004B6A7E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G2. Black Lives Matter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(Islamic Azad University) and Michael Downing (Kutztown), “From Booker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Black Power: Accommodation vs. Action in August Wilson’s </w:t>
      </w:r>
      <w:r>
        <w:rPr>
          <w:rFonts w:ascii="Times New Roman" w:hAnsi="Times New Roman" w:cs="Times New Roman"/>
          <w:i/>
          <w:sz w:val="24"/>
          <w:szCs w:val="24"/>
        </w:rPr>
        <w:t>Two Trains Running</w:t>
      </w:r>
      <w:r>
        <w:rPr>
          <w:rFonts w:ascii="Times New Roman" w:hAnsi="Times New Roman" w:cs="Times New Roman"/>
          <w:sz w:val="24"/>
          <w:szCs w:val="24"/>
        </w:rPr>
        <w:t>” (African American/20</w:t>
      </w:r>
      <w:r w:rsidRPr="00864C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 drama/literature)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Buccilli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(Slippery Rock), “</w:t>
      </w:r>
      <w:r>
        <w:rPr>
          <w:rFonts w:ascii="Times New Roman" w:hAnsi="Times New Roman" w:cs="Times New Roman"/>
          <w:i/>
          <w:sz w:val="24"/>
          <w:szCs w:val="24"/>
        </w:rPr>
        <w:t>Huck Finn</w:t>
      </w:r>
      <w:r>
        <w:rPr>
          <w:rFonts w:ascii="Times New Roman" w:hAnsi="Times New Roman" w:cs="Times New Roman"/>
          <w:sz w:val="24"/>
          <w:szCs w:val="24"/>
        </w:rPr>
        <w:t>, Black Lives Matter, and the American Moral Dream” (19</w:t>
      </w:r>
      <w:r w:rsidRPr="00DD7B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C. American lit, racial issues, pedagogy)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McGeary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(West Chester), “</w:t>
      </w:r>
      <w:r w:rsidRPr="009A0ED1">
        <w:rPr>
          <w:rFonts w:ascii="Times New Roman" w:hAnsi="Times New Roman" w:cs="Times New Roman"/>
          <w:sz w:val="24"/>
          <w:szCs w:val="24"/>
        </w:rPr>
        <w:t xml:space="preserve">Resurrecting </w:t>
      </w:r>
      <w:r w:rsidRPr="009A0ED1">
        <w:rPr>
          <w:rFonts w:ascii="Times New Roman" w:hAnsi="Times New Roman" w:cs="Times New Roman"/>
          <w:i/>
          <w:iCs/>
          <w:sz w:val="24"/>
          <w:szCs w:val="24"/>
        </w:rPr>
        <w:t>Tom</w:t>
      </w:r>
      <w:r w:rsidRPr="009A0ED1">
        <w:rPr>
          <w:rFonts w:ascii="Times New Roman" w:hAnsi="Times New Roman" w:cs="Times New Roman"/>
          <w:sz w:val="24"/>
          <w:szCs w:val="24"/>
        </w:rPr>
        <w:t xml:space="preserve">: Reading and Teaching </w:t>
      </w:r>
      <w:r w:rsidRPr="009A0ED1">
        <w:rPr>
          <w:rFonts w:ascii="Times New Roman" w:hAnsi="Times New Roman" w:cs="Times New Roman"/>
          <w:i/>
          <w:iCs/>
          <w:sz w:val="24"/>
          <w:szCs w:val="24"/>
        </w:rPr>
        <w:t>Uncle Tom's Cabin</w:t>
      </w:r>
      <w:r w:rsidRPr="009A0ED1">
        <w:rPr>
          <w:rFonts w:ascii="Times New Roman" w:hAnsi="Times New Roman" w:cs="Times New Roman"/>
          <w:sz w:val="24"/>
          <w:szCs w:val="24"/>
        </w:rPr>
        <w:t xml:space="preserve"> in Light of 21st Century Social Justice Issues</w:t>
      </w:r>
      <w:r>
        <w:rPr>
          <w:rFonts w:ascii="Times New Roman" w:hAnsi="Times New Roman" w:cs="Times New Roman"/>
          <w:sz w:val="24"/>
          <w:szCs w:val="24"/>
        </w:rPr>
        <w:t>” (reader response, pedagogy, social justice)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G3. Fictional Selves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Itzi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Meztli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(Slippery Rock), “Wise de Guerrero,” an excerpt from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Serpents Crawl, Eagles Also Soar</w:t>
      </w:r>
      <w:r>
        <w:rPr>
          <w:rFonts w:ascii="Times New Roman" w:hAnsi="Times New Roman" w:cs="Times New Roman"/>
          <w:sz w:val="24"/>
          <w:szCs w:val="24"/>
        </w:rPr>
        <w:t>, a work in progress (fiction)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Luanne Smith (West Chester), “Signs: A Short Story” (short fiction)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Maureen McVeigh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(West Chester), “Between Breakfast and Lunch” (short fiction)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G4.  Literature and Composition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Paniccia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Edinboro</w:t>
      </w:r>
      <w:proofErr w:type="spellEnd"/>
      <w:r>
        <w:rPr>
          <w:rFonts w:ascii="Times New Roman" w:hAnsi="Times New Roman" w:cs="Times New Roman"/>
          <w:sz w:val="24"/>
          <w:szCs w:val="24"/>
        </w:rPr>
        <w:t>), “Reading the Life-Writing of Beat Associated Women” (Beat poets, women in literature)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Edinboro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Freshman Composition and Chuck Palahniuk’s Novel </w:t>
      </w:r>
      <w:r>
        <w:rPr>
          <w:rFonts w:ascii="Times New Roman" w:hAnsi="Times New Roman" w:cs="Times New Roman"/>
          <w:i/>
          <w:sz w:val="24"/>
          <w:szCs w:val="24"/>
        </w:rPr>
        <w:t>Fight Club</w:t>
      </w:r>
      <w:r>
        <w:rPr>
          <w:rFonts w:ascii="Times New Roman" w:hAnsi="Times New Roman" w:cs="Times New Roman"/>
          <w:sz w:val="24"/>
          <w:szCs w:val="24"/>
        </w:rPr>
        <w:t xml:space="preserve"> and David Fincher’s Film Adaptation of the Novel” (composition, pedagogy)</w:t>
      </w:r>
    </w:p>
    <w:p w:rsidR="0038437B" w:rsidRPr="005D4D59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Jody </w:t>
      </w:r>
      <w:proofErr w:type="spellStart"/>
      <w:r>
        <w:rPr>
          <w:rFonts w:ascii="Times New Roman" w:hAnsi="Times New Roman" w:cs="Times New Roman"/>
          <w:sz w:val="24"/>
          <w:szCs w:val="24"/>
        </w:rPr>
        <w:t>Spedaliere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(California), Forty-four/365” (poetry)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Pr="004B6A7E" w:rsidRDefault="0038437B" w:rsidP="0038437B">
      <w:pPr>
        <w:spacing w:before="240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Lunch: 12:15-1:45pm (OEM Presentation) SSC304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Pr="004B6A7E" w:rsidRDefault="0038437B" w:rsidP="0038437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 Saturday 10 October 2015, 2-3:15pm</w:t>
      </w:r>
    </w:p>
    <w:p w:rsidR="0038437B" w:rsidRDefault="0038437B" w:rsidP="0038437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H1. Author Showcase: Teaching Composition</w:t>
      </w:r>
    </w:p>
    <w:p w:rsidR="0038437B" w:rsidRDefault="0038437B" w:rsidP="0038437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Nora (California), </w:t>
      </w:r>
      <w:r>
        <w:rPr>
          <w:rFonts w:ascii="Times New Roman" w:hAnsi="Times New Roman" w:cs="Times New Roman"/>
          <w:i/>
          <w:sz w:val="24"/>
          <w:szCs w:val="24"/>
        </w:rPr>
        <w:t>Sensing, Moving, Thinking, and Writing</w:t>
      </w:r>
    </w:p>
    <w:p w:rsidR="0038437B" w:rsidRPr="003E455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Kerrie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(Millersville),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Transportable Writing Tool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H2. Outstanding English Majors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Lauren</w:t>
      </w:r>
      <w:r w:rsidRPr="008B5C48">
        <w:rPr>
          <w:rFonts w:ascii="Times New Roman" w:hAnsi="Times New Roman" w:cs="Times New Roman"/>
          <w:sz w:val="24"/>
          <w:szCs w:val="24"/>
        </w:rPr>
        <w:t xml:space="preserve"> Griffith</w:t>
      </w:r>
      <w:r>
        <w:rPr>
          <w:rFonts w:ascii="Times New Roman" w:hAnsi="Times New Roman" w:cs="Times New Roman"/>
          <w:sz w:val="24"/>
          <w:szCs w:val="24"/>
        </w:rPr>
        <w:t xml:space="preserve"> (California), “The Sun, the Moon, and the Waves” (poetry)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B5C48">
        <w:rPr>
          <w:rFonts w:ascii="Times New Roman" w:hAnsi="Times New Roman" w:cs="Times New Roman"/>
          <w:sz w:val="24"/>
          <w:szCs w:val="24"/>
        </w:rPr>
        <w:t>Daivona</w:t>
      </w:r>
      <w:proofErr w:type="spellEnd"/>
      <w:r w:rsidRPr="008B5C48">
        <w:rPr>
          <w:rFonts w:ascii="Times New Roman" w:hAnsi="Times New Roman" w:cs="Times New Roman"/>
          <w:sz w:val="24"/>
          <w:szCs w:val="24"/>
        </w:rPr>
        <w:t xml:space="preserve"> Williams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Cheyney</w:t>
      </w:r>
      <w:proofErr w:type="spellEnd"/>
      <w:r>
        <w:rPr>
          <w:rFonts w:ascii="Times New Roman" w:hAnsi="Times New Roman" w:cs="Times New Roman"/>
          <w:sz w:val="24"/>
          <w:szCs w:val="24"/>
        </w:rPr>
        <w:t>), “Two Poems” (poetry)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B5C48">
        <w:rPr>
          <w:rFonts w:ascii="Times New Roman" w:hAnsi="Times New Roman" w:cs="Times New Roman"/>
          <w:sz w:val="24"/>
          <w:szCs w:val="24"/>
        </w:rPr>
        <w:t>Stephon</w:t>
      </w:r>
      <w:proofErr w:type="spellEnd"/>
      <w:r w:rsidRPr="008B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C48">
        <w:rPr>
          <w:rFonts w:ascii="Times New Roman" w:hAnsi="Times New Roman" w:cs="Times New Roman"/>
          <w:sz w:val="24"/>
          <w:szCs w:val="24"/>
        </w:rPr>
        <w:t>Seawright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(East Stroudsburg), “Fading through Life” (poetry)</w:t>
      </w:r>
    </w:p>
    <w:p w:rsidR="0038437B" w:rsidRPr="00F54EB0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Edinboro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Excerpts from </w:t>
      </w:r>
      <w:r>
        <w:rPr>
          <w:rFonts w:ascii="Times New Roman" w:hAnsi="Times New Roman" w:cs="Times New Roman"/>
          <w:i/>
          <w:sz w:val="24"/>
          <w:szCs w:val="24"/>
        </w:rPr>
        <w:t>Hedge</w:t>
      </w:r>
      <w:r>
        <w:rPr>
          <w:rFonts w:ascii="Times New Roman" w:hAnsi="Times New Roman" w:cs="Times New Roman"/>
          <w:sz w:val="24"/>
          <w:szCs w:val="24"/>
        </w:rPr>
        <w:t>, a work in progress (prose fiction)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H3. Analytic Acts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Abdulaziz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qublan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Sarrani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University), “Postmodern-feminist Reading of </w:t>
      </w:r>
      <w:proofErr w:type="spellStart"/>
      <w:r w:rsidRPr="00B65625">
        <w:rPr>
          <w:rFonts w:ascii="Times New Roman" w:hAnsi="Times New Roman" w:cs="Times New Roman"/>
          <w:i/>
          <w:sz w:val="24"/>
          <w:szCs w:val="24"/>
        </w:rPr>
        <w:t>Dictee</w:t>
      </w:r>
      <w:proofErr w:type="spellEnd"/>
      <w:r>
        <w:rPr>
          <w:rFonts w:ascii="Times New Roman" w:hAnsi="Times New Roman" w:cs="Times New Roman"/>
          <w:sz w:val="24"/>
          <w:szCs w:val="24"/>
        </w:rPr>
        <w:t>” (postmodern literature, feminism)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McGinty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(Slippery Rock), “’</w:t>
      </w:r>
      <w:r w:rsidRPr="00856DDE">
        <w:rPr>
          <w:rFonts w:ascii="Times New Roman" w:eastAsia="Calibri" w:hAnsi="Times New Roman" w:cs="Times New Roman"/>
          <w:sz w:val="24"/>
          <w:szCs w:val="24"/>
        </w:rPr>
        <w:t>The Sort of Company You’d Enjoy</w:t>
      </w:r>
      <w:r>
        <w:rPr>
          <w:rFonts w:ascii="Times New Roman" w:hAnsi="Times New Roman" w:cs="Times New Roman"/>
          <w:sz w:val="24"/>
          <w:szCs w:val="24"/>
        </w:rPr>
        <w:t xml:space="preserve">’: Celebrating Robert Stone </w:t>
      </w:r>
      <w:r w:rsidRPr="00856DDE">
        <w:rPr>
          <w:rFonts w:ascii="Times New Roman" w:eastAsia="Calibri" w:hAnsi="Times New Roman" w:cs="Times New Roman"/>
          <w:sz w:val="24"/>
          <w:szCs w:val="24"/>
        </w:rPr>
        <w:t>and the Ephemeral Religious Cha</w:t>
      </w:r>
      <w:r>
        <w:rPr>
          <w:rFonts w:ascii="Times New Roman" w:hAnsi="Times New Roman" w:cs="Times New Roman"/>
          <w:sz w:val="24"/>
          <w:szCs w:val="24"/>
        </w:rPr>
        <w:t xml:space="preserve">racters That Open His Early </w:t>
      </w:r>
      <w:r w:rsidRPr="00856DDE">
        <w:rPr>
          <w:rFonts w:ascii="Times New Roman" w:eastAsia="Calibri" w:hAnsi="Times New Roman" w:cs="Times New Roman"/>
          <w:sz w:val="24"/>
          <w:szCs w:val="24"/>
        </w:rPr>
        <w:t>Novels</w:t>
      </w:r>
      <w:r>
        <w:rPr>
          <w:rFonts w:ascii="Times New Roman" w:hAnsi="Times New Roman" w:cs="Times New Roman"/>
          <w:sz w:val="24"/>
          <w:szCs w:val="24"/>
        </w:rPr>
        <w:t>” (contemporary fiction, creative writing pedagogy)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Carissa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Pokorny</w:t>
      </w:r>
      <w:proofErr w:type="spellEnd"/>
      <w:r>
        <w:rPr>
          <w:rFonts w:ascii="Times New Roman" w:hAnsi="Times New Roman" w:cs="Times New Roman"/>
          <w:sz w:val="24"/>
          <w:szCs w:val="24"/>
        </w:rPr>
        <w:t>-Golden (Kutztown), “Reclaiming the Female Voice in the Hard-Boiled Detective Fiction of the 1930s-1950s” (detective fiction, feminism)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H4. Crossing (Disciplinary) Boundaries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Elbelazi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(IUP), </w:t>
      </w:r>
      <w:r w:rsidRPr="0011790D">
        <w:rPr>
          <w:rFonts w:ascii="Times New Roman" w:hAnsi="Times New Roman" w:cs="Times New Roman"/>
          <w:sz w:val="24"/>
          <w:szCs w:val="24"/>
        </w:rPr>
        <w:t>“Methodology of History: Writing the Libyan History from Pictures and Memoirs”</w:t>
      </w:r>
      <w:r>
        <w:rPr>
          <w:rFonts w:ascii="Times New Roman" w:hAnsi="Times New Roman" w:cs="Times New Roman"/>
          <w:sz w:val="24"/>
          <w:szCs w:val="24"/>
        </w:rPr>
        <w:t xml:space="preserve"> (memoir, research)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Hibsman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(IUP), “</w:t>
      </w:r>
      <w:r w:rsidRPr="0011790D">
        <w:rPr>
          <w:rFonts w:ascii="Times New Roman" w:hAnsi="Times New Roman" w:cs="Times New Roman"/>
          <w:sz w:val="24"/>
          <w:szCs w:val="24"/>
        </w:rPr>
        <w:t>Cross-Disciplinary Collaboration on Gaming Proposals</w:t>
      </w:r>
      <w:r>
        <w:rPr>
          <w:rFonts w:ascii="Times New Roman" w:hAnsi="Times New Roman" w:cs="Times New Roman"/>
          <w:sz w:val="24"/>
          <w:szCs w:val="24"/>
        </w:rPr>
        <w:t>” (cross-disciplinary collaboration, composition)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Charles (IUP), “Black Teachers of English in South Korea” (TESOL, composition)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H5. Pedagogical Practices: Teaching American Literature and Film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Rene R. Applegate (Clarion), “Reacting to the Past: A Pedagogical Approach to Teaching American Literature Survey Courses”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John Ronan (Kutztown), “Teaching Thoreau’s </w:t>
      </w:r>
      <w:r>
        <w:rPr>
          <w:rFonts w:ascii="Times New Roman" w:hAnsi="Times New Roman" w:cs="Times New Roman"/>
          <w:i/>
          <w:sz w:val="24"/>
          <w:szCs w:val="24"/>
        </w:rPr>
        <w:t>Walden</w:t>
      </w:r>
      <w:r>
        <w:rPr>
          <w:rFonts w:ascii="Times New Roman" w:hAnsi="Times New Roman" w:cs="Times New Roman"/>
          <w:sz w:val="24"/>
          <w:szCs w:val="24"/>
        </w:rPr>
        <w:t>” (19</w:t>
      </w:r>
      <w:r w:rsidRPr="00B456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C. American lit., pedagogy)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(Butler County Community College), “History of Film in American Society” (American history, film study)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Saturday 10 October 2015, 3:30-4:45pm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I1. </w:t>
      </w:r>
      <w:r w:rsidRPr="004B6A7E">
        <w:rPr>
          <w:rFonts w:ascii="Times New Roman" w:hAnsi="Times New Roman" w:cs="Times New Roman"/>
          <w:i/>
          <w:sz w:val="24"/>
          <w:szCs w:val="24"/>
        </w:rPr>
        <w:t>SWOTT</w:t>
      </w:r>
      <w:r>
        <w:rPr>
          <w:rFonts w:ascii="Times New Roman" w:hAnsi="Times New Roman" w:cs="Times New Roman"/>
          <w:sz w:val="24"/>
          <w:szCs w:val="24"/>
        </w:rPr>
        <w:t xml:space="preserve">: English in the State System,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Strengths, Weaknesses, Opportunities, Threats, and Trends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Dimarco</w:t>
      </w:r>
      <w:proofErr w:type="spellEnd"/>
      <w:r>
        <w:rPr>
          <w:rFonts w:ascii="Times New Roman" w:hAnsi="Times New Roman" w:cs="Times New Roman"/>
          <w:sz w:val="24"/>
          <w:szCs w:val="24"/>
        </w:rPr>
        <w:t>, Dept. Chair, Slippery Rock University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Jimmy </w:t>
      </w:r>
      <w:proofErr w:type="spellStart"/>
      <w:r>
        <w:rPr>
          <w:rFonts w:ascii="Times New Roman" w:hAnsi="Times New Roman" w:cs="Times New Roman"/>
          <w:sz w:val="24"/>
          <w:szCs w:val="24"/>
        </w:rPr>
        <w:t>Guignard</w:t>
      </w:r>
      <w:proofErr w:type="spellEnd"/>
      <w:r>
        <w:rPr>
          <w:rFonts w:ascii="Times New Roman" w:hAnsi="Times New Roman" w:cs="Times New Roman"/>
          <w:sz w:val="24"/>
          <w:szCs w:val="24"/>
        </w:rPr>
        <w:t>, Dept. Chair, Mansfield University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Andrew Vogel, Dept. Chair, Kutztown University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Margo Wilson, Dept. Chair, California University of Pennsylvania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437B" w:rsidRPr="00205815" w:rsidRDefault="004D4D70" w:rsidP="0038437B">
      <w:pPr>
        <w:spacing w:before="24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8437B" w:rsidRPr="00205815">
        <w:rPr>
          <w:rFonts w:ascii="Times New Roman" w:hAnsi="Times New Roman" w:cs="Times New Roman"/>
          <w:b/>
          <w:sz w:val="24"/>
          <w:szCs w:val="24"/>
        </w:rPr>
        <w:t xml:space="preserve">ndex of </w:t>
      </w:r>
      <w:r>
        <w:rPr>
          <w:rFonts w:ascii="Times New Roman" w:hAnsi="Times New Roman" w:cs="Times New Roman"/>
          <w:b/>
          <w:sz w:val="24"/>
          <w:szCs w:val="24"/>
        </w:rPr>
        <w:t xml:space="preserve">Participants 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  <w:sectPr w:rsidR="0038437B" w:rsidSect="00566C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lastRenderedPageBreak/>
        <w:t>Al-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Sarrani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Abeer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Abdulaziz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qublan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H3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Applegate, Rene R. H5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Asadi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Alireza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G2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Bintrim</w:t>
      </w:r>
      <w:proofErr w:type="spellEnd"/>
      <w:r>
        <w:rPr>
          <w:rFonts w:ascii="Times New Roman" w:hAnsi="Times New Roman" w:cs="Times New Roman"/>
          <w:sz w:val="24"/>
          <w:szCs w:val="24"/>
        </w:rPr>
        <w:t>, Tim E3</w:t>
      </w:r>
      <w:r w:rsidRPr="0020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Bizzaro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Patrick A1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Boggs, Bill B3, F3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Bondi</w:t>
      </w:r>
      <w:proofErr w:type="spellEnd"/>
      <w:r>
        <w:rPr>
          <w:rFonts w:ascii="Times New Roman" w:hAnsi="Times New Roman" w:cs="Times New Roman"/>
          <w:sz w:val="24"/>
          <w:szCs w:val="24"/>
        </w:rPr>
        <w:t>, Christopher H5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Branscum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John Yu A1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Buccilli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Marissa G2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Paniccia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G4</w:t>
      </w:r>
      <w:r w:rsidRPr="0020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Cella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Laurie D5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H4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 xml:space="preserve">Cole, Jesse E2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Cook, Ashley D3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 xml:space="preserve">Cope, Brian E4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Covey, William A4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Crafton, Robert E. E1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Dimarco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05815">
        <w:rPr>
          <w:rFonts w:ascii="Times New Roman" w:hAnsi="Times New Roman" w:cs="Times New Roman"/>
          <w:sz w:val="24"/>
          <w:szCs w:val="24"/>
        </w:rPr>
        <w:t>Danette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 A4</w:t>
      </w:r>
      <w:proofErr w:type="gramEnd"/>
      <w:r w:rsidRPr="00205815">
        <w:rPr>
          <w:rFonts w:ascii="Times New Roman" w:hAnsi="Times New Roman" w:cs="Times New Roman"/>
          <w:sz w:val="24"/>
          <w:szCs w:val="24"/>
        </w:rPr>
        <w:t xml:space="preserve">, I1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Dodson, Todd D2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lastRenderedPageBreak/>
        <w:t xml:space="preserve">Downing, Michael G2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Elbelazi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05815">
        <w:rPr>
          <w:rFonts w:ascii="Times New Roman" w:hAnsi="Times New Roman" w:cs="Times New Roman"/>
          <w:sz w:val="24"/>
          <w:szCs w:val="24"/>
        </w:rPr>
        <w:t>Samah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 H4</w:t>
      </w:r>
      <w:proofErr w:type="gramEnd"/>
      <w:r w:rsidRPr="0020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Farkas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Kerrie H1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Fisanick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Christina A2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Foster, Ellen A3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Frakas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Susan C2</w:t>
      </w:r>
    </w:p>
    <w:p w:rsidR="0038437B" w:rsidRPr="00205815" w:rsidRDefault="007D4740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Frantz, Kara F</w:t>
      </w:r>
      <w:r w:rsidR="0038437B" w:rsidRPr="00205815">
        <w:rPr>
          <w:rFonts w:ascii="Times New Roman" w:hAnsi="Times New Roman" w:cs="Times New Roman"/>
          <w:sz w:val="24"/>
          <w:szCs w:val="24"/>
        </w:rPr>
        <w:t>2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Griffith, Lauren H2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Guignard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Jimmy F1, I1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Guignard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Lilace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Mellin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B3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Harris, Andrea A3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Hibsman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Tim H4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House, Brent A2, D2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Jantsch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Kaisha C2, E2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Jopp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Jessica F3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Katsiadas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Nicholas D3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Kinch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Jan G4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Konigsberg, Lisa B2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Kreiser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Chris C4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lastRenderedPageBreak/>
        <w:t>Leenerts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Cynthia A3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Lynch-</w:t>
      </w:r>
      <w:proofErr w:type="spellStart"/>
      <w:r>
        <w:rPr>
          <w:rFonts w:ascii="Times New Roman" w:hAnsi="Times New Roman" w:cs="Times New Roman"/>
          <w:sz w:val="24"/>
          <w:szCs w:val="24"/>
        </w:rPr>
        <w:t>Biniek</w:t>
      </w:r>
      <w:proofErr w:type="spellEnd"/>
      <w:r>
        <w:rPr>
          <w:rFonts w:ascii="Times New Roman" w:hAnsi="Times New Roman" w:cs="Times New Roman"/>
          <w:sz w:val="24"/>
          <w:szCs w:val="24"/>
        </w:rPr>
        <w:t>, Amy D5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Macari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Anne Marie poetry reading, G1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Martin, Michael F4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Mausteller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Meghan F2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May, Rebecca D3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McDannell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Mary F2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McGeary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Stephen G2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McGinty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Patrick H3 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Meztli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Itzi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G3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Murray,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 xml:space="preserve">Nora,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Krystia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A2, H1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O’Connor, Mark A4, C2, F1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Olweiler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Amy L. E2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Peery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Miranda F2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Permenter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Rachela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G2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Perry, Merry G. D4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Pifer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Lynn C3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Pitard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Derrick A4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Pokorny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-Golden, Carissa </w:t>
      </w:r>
      <w:r>
        <w:rPr>
          <w:rFonts w:ascii="Times New Roman" w:hAnsi="Times New Roman" w:cs="Times New Roman"/>
          <w:sz w:val="24"/>
          <w:szCs w:val="24"/>
        </w:rPr>
        <w:t xml:space="preserve">D5, </w:t>
      </w:r>
      <w:r w:rsidRPr="00205815">
        <w:rPr>
          <w:rFonts w:ascii="Times New Roman" w:hAnsi="Times New Roman" w:cs="Times New Roman"/>
          <w:sz w:val="24"/>
          <w:szCs w:val="24"/>
        </w:rPr>
        <w:t xml:space="preserve">H3 </w:t>
      </w:r>
    </w:p>
    <w:p w:rsidR="0038437B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 xml:space="preserve">Pollard,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Cherise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A. D4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Rademaekers</w:t>
      </w:r>
      <w:proofErr w:type="spellEnd"/>
      <w:r>
        <w:rPr>
          <w:rFonts w:ascii="Times New Roman" w:hAnsi="Times New Roman" w:cs="Times New Roman"/>
          <w:sz w:val="24"/>
          <w:szCs w:val="24"/>
        </w:rPr>
        <w:t>, Justin King D5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Repp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John D1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Ronan, John H5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Rump, Samantha C3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Rupert, Tim C3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Scott, Erica C4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Seawright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Stephon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H2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 xml:space="preserve">Smith, Luanne G3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Solberg, Roger L. E4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Spedaliere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Jody G4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 xml:space="preserve">Stern, Gerald B1, poetry reading 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Stuart, James C2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 xml:space="preserve">Stuart, Jason F4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5815">
        <w:rPr>
          <w:rFonts w:ascii="Times New Roman" w:hAnsi="Times New Roman" w:cs="Times New Roman"/>
          <w:sz w:val="24"/>
          <w:szCs w:val="24"/>
        </w:rPr>
        <w:t>Sullivan-Blum.</w:t>
      </w:r>
      <w:proofErr w:type="gramEnd"/>
      <w:r w:rsidRPr="00205815">
        <w:rPr>
          <w:rFonts w:ascii="Times New Roman" w:hAnsi="Times New Roman" w:cs="Times New Roman"/>
          <w:sz w:val="24"/>
          <w:szCs w:val="24"/>
        </w:rPr>
        <w:t xml:space="preserve"> Louise A. C1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Terman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Philip C2, D1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Trainor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Maureen McVeigh G3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Alkemade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Kim C1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t>Vanderlaan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>, Kim A2, E3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Vogel, Andrew E3, I1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Walters, Patrick B4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 xml:space="preserve">Washington, Dana F4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Wells, Holly</w:t>
      </w:r>
      <w:r w:rsidRPr="00205815">
        <w:rPr>
          <w:rFonts w:ascii="Times New Roman" w:hAnsi="Times New Roman" w:cs="Times New Roman"/>
          <w:sz w:val="24"/>
          <w:szCs w:val="24"/>
        </w:rPr>
        <w:t xml:space="preserve"> B4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 xml:space="preserve">White, Frederick B4 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 xml:space="preserve">Williams, </w:t>
      </w:r>
      <w:proofErr w:type="spellStart"/>
      <w:r w:rsidRPr="00205815">
        <w:rPr>
          <w:rFonts w:ascii="Times New Roman" w:hAnsi="Times New Roman" w:cs="Times New Roman"/>
          <w:sz w:val="24"/>
          <w:szCs w:val="24"/>
        </w:rPr>
        <w:t>Daivona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 H2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205815">
        <w:rPr>
          <w:rFonts w:ascii="Times New Roman" w:hAnsi="Times New Roman" w:cs="Times New Roman"/>
          <w:sz w:val="24"/>
          <w:szCs w:val="24"/>
        </w:rPr>
        <w:t>Wilson, Margo A2, E1, I1</w:t>
      </w:r>
    </w:p>
    <w:p w:rsidR="0038437B" w:rsidRPr="00205815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5815">
        <w:rPr>
          <w:rFonts w:ascii="Times New Roman" w:hAnsi="Times New Roman" w:cs="Times New Roman"/>
          <w:sz w:val="24"/>
          <w:szCs w:val="24"/>
        </w:rPr>
        <w:lastRenderedPageBreak/>
        <w:t>Zimmerly</w:t>
      </w:r>
      <w:proofErr w:type="spellEnd"/>
      <w:r w:rsidRPr="00205815">
        <w:rPr>
          <w:rFonts w:ascii="Times New Roman" w:hAnsi="Times New Roman" w:cs="Times New Roman"/>
          <w:sz w:val="24"/>
          <w:szCs w:val="24"/>
        </w:rPr>
        <w:t xml:space="preserve">, Stephen D2 </w:t>
      </w:r>
    </w:p>
    <w:p w:rsidR="0038437B" w:rsidRPr="004B6A7E" w:rsidRDefault="0038437B" w:rsidP="0038437B">
      <w:pPr>
        <w:spacing w:before="24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37B" w:rsidRPr="00ED4890" w:rsidRDefault="0038437B" w:rsidP="00DE2D1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8437B" w:rsidRPr="00ED4890" w:rsidSect="0038437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208"/>
    <w:rsid w:val="00082BFD"/>
    <w:rsid w:val="000E7690"/>
    <w:rsid w:val="001C18E4"/>
    <w:rsid w:val="001D1475"/>
    <w:rsid w:val="001D19F8"/>
    <w:rsid w:val="001D66A9"/>
    <w:rsid w:val="00211208"/>
    <w:rsid w:val="002E2A7E"/>
    <w:rsid w:val="00315572"/>
    <w:rsid w:val="0038437B"/>
    <w:rsid w:val="003E05F1"/>
    <w:rsid w:val="00403A0A"/>
    <w:rsid w:val="00496248"/>
    <w:rsid w:val="004D4D70"/>
    <w:rsid w:val="004E2DB0"/>
    <w:rsid w:val="00566C1D"/>
    <w:rsid w:val="00570FEB"/>
    <w:rsid w:val="0059009E"/>
    <w:rsid w:val="005C6EA0"/>
    <w:rsid w:val="005E510D"/>
    <w:rsid w:val="00604710"/>
    <w:rsid w:val="0068634B"/>
    <w:rsid w:val="006878FB"/>
    <w:rsid w:val="00703135"/>
    <w:rsid w:val="00763028"/>
    <w:rsid w:val="007D4740"/>
    <w:rsid w:val="007D5D98"/>
    <w:rsid w:val="008356FD"/>
    <w:rsid w:val="00941FD5"/>
    <w:rsid w:val="00957433"/>
    <w:rsid w:val="00964817"/>
    <w:rsid w:val="009F3C24"/>
    <w:rsid w:val="00A11D37"/>
    <w:rsid w:val="00A17031"/>
    <w:rsid w:val="00A8508D"/>
    <w:rsid w:val="00B870E4"/>
    <w:rsid w:val="00BD7ADD"/>
    <w:rsid w:val="00BE146E"/>
    <w:rsid w:val="00BE2BC7"/>
    <w:rsid w:val="00C12DD8"/>
    <w:rsid w:val="00C50CFF"/>
    <w:rsid w:val="00C57C08"/>
    <w:rsid w:val="00C9750B"/>
    <w:rsid w:val="00D3336F"/>
    <w:rsid w:val="00DB0EBD"/>
    <w:rsid w:val="00DE2D17"/>
    <w:rsid w:val="00E34B75"/>
    <w:rsid w:val="00E82D56"/>
    <w:rsid w:val="00EA664E"/>
    <w:rsid w:val="00ED4890"/>
    <w:rsid w:val="00F6135F"/>
    <w:rsid w:val="00F723D4"/>
    <w:rsid w:val="00F8043E"/>
    <w:rsid w:val="00F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Patrick Walters</cp:lastModifiedBy>
  <cp:revision>2</cp:revision>
  <dcterms:created xsi:type="dcterms:W3CDTF">2015-10-03T18:07:00Z</dcterms:created>
  <dcterms:modified xsi:type="dcterms:W3CDTF">2015-10-03T18:07:00Z</dcterms:modified>
</cp:coreProperties>
</file>